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start="7200" w:end="0"/>
        <w:rPr>
          <w:rFonts w:ascii="Tahoma" w:hAnsi="Tahoma" w:cs="Tahoma"/>
          <w:bCs w:val="false"/>
          <w:sz w:val="20"/>
        </w:rPr>
      </w:pPr>
      <w:r>
        <w:rPr>
          <w:rFonts w:cs="Tahoma" w:ascii="Tahoma" w:hAnsi="Tahoma"/>
          <w:bCs w:val="false"/>
          <w:sz w:val="18"/>
        </w:rPr>
        <w:t xml:space="preserve">TARİH &amp; </w:t>
      </w:r>
      <w:r>
        <w:rPr>
          <w:rFonts w:cs="Tahoma" w:ascii="Tahoma" w:hAnsi="Tahoma"/>
          <w:bCs w:val="false"/>
          <w:color w:val="2F5496"/>
          <w:sz w:val="18"/>
        </w:rPr>
        <w:t>DATE</w:t>
      </w:r>
      <w:r>
        <w:rPr>
          <w:rFonts w:cs="Tahoma" w:ascii="Tahoma" w:hAnsi="Tahoma"/>
          <w:bCs w:val="false"/>
          <w:color w:val="2F5496"/>
          <w:sz w:val="20"/>
        </w:rPr>
        <w:t>:</w:t>
      </w:r>
      <w:r>
        <w:rPr>
          <w:rFonts w:cs="Tahoma" w:ascii="Tahoma" w:hAnsi="Tahoma"/>
          <w:bCs w:val="false"/>
          <w:sz w:val="20"/>
        </w:rPr>
        <w:t xml:space="preserve">    </w:t>
      </w:r>
    </w:p>
    <w:p>
      <w:pPr>
        <w:pStyle w:val="Normal"/>
        <w:ind w:start="7200" w:end="0"/>
        <w:rPr>
          <w:rFonts w:ascii="Tahoma" w:hAnsi="Tahoma" w:cs="Tahoma"/>
          <w:bCs w:val="false"/>
          <w:sz w:val="20"/>
        </w:rPr>
      </w:pPr>
      <w:r>
        <w:rPr>
          <w:rFonts w:cs="Tahoma" w:ascii="Tahoma" w:hAnsi="Tahoma"/>
          <w:bCs w:val="false"/>
          <w:sz w:val="20"/>
        </w:rPr>
      </w:r>
    </w:p>
    <w:tbl>
      <w:tblPr>
        <w:tblW w:w="10206" w:type="dxa"/>
        <w:jc w:val="start"/>
        <w:tblInd w:w="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763"/>
        <w:gridCol w:w="3766"/>
        <w:gridCol w:w="1528"/>
        <w:gridCol w:w="3149"/>
      </w:tblGrid>
      <w:tr>
        <w:trPr>
          <w:trHeight w:val="340" w:hRule="atLeast"/>
        </w:trPr>
        <w:tc>
          <w:tcPr>
            <w:tcW w:w="10206" w:type="dxa"/>
            <w:gridSpan w:val="4"/>
            <w:tcBorders>
              <w:top w:val="single" w:sz="18" w:space="0" w:color="000000"/>
              <w:start w:val="single" w:sz="18" w:space="0" w:color="000000"/>
              <w:bottom w:val="dotted" w:sz="4" w:space="0" w:color="000000"/>
              <w:end w:val="single" w:sz="18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bCs w:val="false"/>
                <w:sz w:val="20"/>
              </w:rPr>
            </w:pPr>
            <w:r>
              <w:rPr>
                <w:rFonts w:cs="Tahoma" w:ascii="Tahoma" w:hAnsi="Tahoma"/>
                <w:bCs w:val="false"/>
                <w:sz w:val="18"/>
                <w:szCs w:val="18"/>
                <w:u w:val="single"/>
                <w:lang w:val="tr-TR"/>
              </w:rPr>
              <w:t xml:space="preserve">İstek / Şikâyet Sahibinin &amp; </w:t>
            </w:r>
            <w:r>
              <w:rPr>
                <w:rFonts w:cs="Tahoma" w:ascii="Tahoma" w:hAnsi="Tahoma"/>
                <w:bCs w:val="false"/>
                <w:color w:val="2F5496"/>
                <w:sz w:val="18"/>
                <w:szCs w:val="18"/>
                <w:u w:val="single"/>
                <w:lang w:val="tr-TR"/>
              </w:rPr>
              <w:t>Request / Complaint from the Owner</w:t>
            </w:r>
          </w:p>
        </w:tc>
      </w:tr>
      <w:tr>
        <w:trPr>
          <w:trHeight w:val="340" w:hRule="atLeast"/>
        </w:trPr>
        <w:tc>
          <w:tcPr>
            <w:tcW w:w="1763" w:type="dxa"/>
            <w:tcBorders>
              <w:top w:val="dotted" w:sz="4" w:space="0" w:color="000000"/>
              <w:start w:val="single" w:sz="18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Cs w:val="false"/>
                <w:sz w:val="18"/>
              </w:rPr>
            </w:pPr>
            <w:r>
              <w:rPr>
                <w:rFonts w:cs="Tahoma" w:ascii="Tahoma" w:hAnsi="Tahoma"/>
                <w:bCs w:val="false"/>
                <w:sz w:val="18"/>
                <w:lang w:val="tr-TR"/>
              </w:rPr>
              <w:t xml:space="preserve">Adı &amp; </w:t>
            </w:r>
            <w:r>
              <w:rPr>
                <w:rFonts w:cs="Tahoma" w:ascii="Tahoma" w:hAnsi="Tahoma"/>
                <w:bCs w:val="false"/>
                <w:color w:val="2F5496"/>
                <w:sz w:val="18"/>
                <w:lang w:val="tr-TR"/>
              </w:rPr>
              <w:t>Name</w:t>
            </w:r>
          </w:p>
        </w:tc>
        <w:tc>
          <w:tcPr>
            <w:tcW w:w="3766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sz w:val="18"/>
                <w:szCs w:val="18"/>
                <w:lang w:val="tr-TR"/>
              </w:rPr>
              <w:t xml:space="preserve">: </w:t>
            </w:r>
          </w:p>
        </w:tc>
        <w:tc>
          <w:tcPr>
            <w:tcW w:w="1528" w:type="dxa"/>
            <w:tcBorders>
              <w:top w:val="dotted" w:sz="4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Cs w:val="false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bCs w:val="false"/>
                <w:sz w:val="18"/>
                <w:szCs w:val="18"/>
                <w:lang w:val="tr-TR"/>
              </w:rPr>
              <w:t xml:space="preserve">Belge No &amp; </w:t>
            </w:r>
            <w:r>
              <w:rPr>
                <w:rFonts w:cs="Tahoma" w:ascii="Tahoma" w:hAnsi="Tahoma"/>
                <w:bCs w:val="false"/>
                <w:color w:val="2F5496"/>
                <w:sz w:val="18"/>
                <w:szCs w:val="18"/>
                <w:lang w:val="tr-TR"/>
              </w:rPr>
              <w:t>Certificate No</w:t>
            </w:r>
          </w:p>
        </w:tc>
        <w:tc>
          <w:tcPr>
            <w:tcW w:w="3149" w:type="dxa"/>
            <w:tcBorders>
              <w:top w:val="dotted" w:sz="4" w:space="0" w:color="000000"/>
              <w:bottom w:val="dotted" w:sz="4" w:space="0" w:color="000000"/>
              <w:end w:val="single" w:sz="18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sz w:val="20"/>
              </w:rPr>
            </w:pPr>
            <w:r>
              <w:rPr>
                <w:rFonts w:cs="Tahoma" w:ascii="Tahoma" w:hAnsi="Tahoma"/>
                <w:sz w:val="20"/>
              </w:rPr>
              <w:t xml:space="preserve">: </w:t>
            </w:r>
          </w:p>
        </w:tc>
      </w:tr>
      <w:tr>
        <w:trPr>
          <w:trHeight w:val="340" w:hRule="atLeast"/>
        </w:trPr>
        <w:tc>
          <w:tcPr>
            <w:tcW w:w="1763" w:type="dxa"/>
            <w:tcBorders>
              <w:top w:val="dotted" w:sz="4" w:space="0" w:color="000000"/>
              <w:start w:val="single" w:sz="18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Cs w:val="false"/>
                <w:sz w:val="18"/>
              </w:rPr>
            </w:pPr>
            <w:r>
              <w:rPr>
                <w:rFonts w:cs="Tahoma" w:ascii="Tahoma" w:hAnsi="Tahoma"/>
                <w:bCs w:val="false"/>
                <w:sz w:val="18"/>
                <w:lang w:val="tr-TR"/>
              </w:rPr>
              <w:t xml:space="preserve">Soyadı &amp; </w:t>
            </w:r>
            <w:r>
              <w:rPr>
                <w:rFonts w:cs="Tahoma" w:ascii="Tahoma" w:hAnsi="Tahoma"/>
                <w:bCs w:val="false"/>
                <w:color w:val="2F5496"/>
                <w:sz w:val="18"/>
                <w:lang w:val="tr-TR"/>
              </w:rPr>
              <w:t>Surname</w:t>
            </w:r>
          </w:p>
        </w:tc>
        <w:tc>
          <w:tcPr>
            <w:tcW w:w="3766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sz w:val="18"/>
                <w:szCs w:val="18"/>
                <w:lang w:val="tr-TR"/>
              </w:rPr>
              <w:t xml:space="preserve">: </w:t>
            </w:r>
          </w:p>
        </w:tc>
        <w:tc>
          <w:tcPr>
            <w:tcW w:w="1528" w:type="dxa"/>
            <w:tcBorders>
              <w:top w:val="dotted" w:sz="4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Cs w:val="false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bCs w:val="false"/>
                <w:sz w:val="18"/>
                <w:szCs w:val="18"/>
                <w:lang w:val="tr-TR"/>
              </w:rPr>
              <w:t xml:space="preserve">Telefon &amp; </w:t>
            </w:r>
            <w:r>
              <w:rPr>
                <w:rFonts w:cs="Tahoma" w:ascii="Tahoma" w:hAnsi="Tahoma"/>
                <w:bCs w:val="false"/>
                <w:color w:val="2F5496"/>
                <w:sz w:val="18"/>
                <w:szCs w:val="18"/>
                <w:lang w:val="tr-TR"/>
              </w:rPr>
              <w:t>Phone number</w:t>
            </w:r>
          </w:p>
        </w:tc>
        <w:tc>
          <w:tcPr>
            <w:tcW w:w="3149" w:type="dxa"/>
            <w:tcBorders>
              <w:top w:val="dotted" w:sz="4" w:space="0" w:color="000000"/>
              <w:bottom w:val="dotted" w:sz="4" w:space="0" w:color="000000"/>
              <w:end w:val="single" w:sz="18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sz w:val="20"/>
              </w:rPr>
            </w:pPr>
            <w:r>
              <w:rPr>
                <w:rFonts w:cs="Tahoma" w:ascii="Tahoma" w:hAnsi="Tahoma"/>
                <w:sz w:val="20"/>
              </w:rPr>
              <w:t xml:space="preserve">: </w:t>
            </w:r>
          </w:p>
        </w:tc>
      </w:tr>
      <w:tr>
        <w:trPr>
          <w:trHeight w:val="340" w:hRule="atLeast"/>
        </w:trPr>
        <w:tc>
          <w:tcPr>
            <w:tcW w:w="1763" w:type="dxa"/>
            <w:tcBorders>
              <w:top w:val="dotted" w:sz="4" w:space="0" w:color="000000"/>
              <w:start w:val="single" w:sz="18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Cs w:val="false"/>
                <w:sz w:val="18"/>
              </w:rPr>
            </w:pPr>
            <w:r>
              <w:rPr>
                <w:rFonts w:cs="Tahoma" w:ascii="Tahoma" w:hAnsi="Tahoma"/>
                <w:bCs w:val="false"/>
                <w:sz w:val="18"/>
                <w:lang w:val="tr-TR"/>
              </w:rPr>
              <w:t xml:space="preserve">İrtibat Adresi &amp; </w:t>
            </w:r>
            <w:r>
              <w:rPr>
                <w:rFonts w:cs="Tahoma" w:ascii="Tahoma" w:hAnsi="Tahoma"/>
                <w:bCs w:val="false"/>
                <w:color w:val="2F5496"/>
                <w:sz w:val="18"/>
                <w:lang w:val="tr-TR"/>
              </w:rPr>
              <w:t>Contact Address</w:t>
            </w:r>
          </w:p>
        </w:tc>
        <w:tc>
          <w:tcPr>
            <w:tcW w:w="3766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sz w:val="18"/>
                <w:szCs w:val="18"/>
                <w:lang w:val="tr-TR"/>
              </w:rPr>
              <w:t>:</w:t>
            </w:r>
          </w:p>
        </w:tc>
        <w:tc>
          <w:tcPr>
            <w:tcW w:w="1528" w:type="dxa"/>
            <w:tcBorders>
              <w:top w:val="dotted" w:sz="4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Cs w:val="false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bCs w:val="false"/>
                <w:sz w:val="18"/>
                <w:szCs w:val="18"/>
                <w:lang w:val="tr-TR"/>
              </w:rPr>
              <w:t>Faks</w:t>
            </w:r>
          </w:p>
        </w:tc>
        <w:tc>
          <w:tcPr>
            <w:tcW w:w="3149" w:type="dxa"/>
            <w:tcBorders>
              <w:top w:val="dotted" w:sz="4" w:space="0" w:color="000000"/>
              <w:bottom w:val="dotted" w:sz="4" w:space="0" w:color="000000"/>
              <w:end w:val="single" w:sz="18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sz w:val="20"/>
              </w:rPr>
            </w:pPr>
            <w:r>
              <w:rPr>
                <w:rFonts w:cs="Tahoma" w:ascii="Tahoma" w:hAnsi="Tahoma"/>
                <w:sz w:val="20"/>
              </w:rPr>
              <w:t xml:space="preserve">: </w:t>
            </w:r>
          </w:p>
        </w:tc>
      </w:tr>
      <w:tr>
        <w:trPr>
          <w:trHeight w:val="340" w:hRule="atLeast"/>
        </w:trPr>
        <w:tc>
          <w:tcPr>
            <w:tcW w:w="5529" w:type="dxa"/>
            <w:gridSpan w:val="2"/>
            <w:tcBorders>
              <w:top w:val="dotted" w:sz="4" w:space="0" w:color="000000"/>
              <w:start w:val="single" w:sz="18" w:space="0" w:color="000000"/>
              <w:bottom w:val="dotted" w:sz="4" w:space="0" w:color="000000"/>
            </w:tcBorders>
            <w:vAlign w:val="center"/>
          </w:tcPr>
          <w:p>
            <w:pPr>
              <w:pStyle w:val="Normal"/>
              <w:snapToGrid w:val="false"/>
              <w:jc w:val="both"/>
              <w:rPr>
                <w:rFonts w:ascii="Tahoma" w:hAnsi="Tahoma" w:cs="Tahoma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sz w:val="18"/>
                <w:szCs w:val="18"/>
                <w:lang w:val="tr-TR"/>
              </w:rPr>
            </w:r>
          </w:p>
        </w:tc>
        <w:tc>
          <w:tcPr>
            <w:tcW w:w="1528" w:type="dxa"/>
            <w:tcBorders>
              <w:top w:val="dotted" w:sz="4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Cs w:val="false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bCs w:val="false"/>
                <w:sz w:val="18"/>
                <w:szCs w:val="18"/>
                <w:lang w:val="tr-TR"/>
              </w:rPr>
              <w:t>E-Mail</w:t>
            </w:r>
          </w:p>
        </w:tc>
        <w:tc>
          <w:tcPr>
            <w:tcW w:w="3149" w:type="dxa"/>
            <w:tcBorders>
              <w:top w:val="dotted" w:sz="4" w:space="0" w:color="000000"/>
              <w:bottom w:val="dotted" w:sz="4" w:space="0" w:color="000000"/>
              <w:end w:val="single" w:sz="18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sz w:val="20"/>
              </w:rPr>
            </w:pPr>
            <w:r>
              <w:rPr>
                <w:rFonts w:cs="Tahoma" w:ascii="Tahoma" w:hAnsi="Tahoma"/>
                <w:sz w:val="20"/>
              </w:rPr>
              <w:t xml:space="preserve">: </w:t>
            </w:r>
          </w:p>
        </w:tc>
      </w:tr>
      <w:tr>
        <w:trPr>
          <w:trHeight w:val="340" w:hRule="atLeast"/>
        </w:trPr>
        <w:tc>
          <w:tcPr>
            <w:tcW w:w="5529" w:type="dxa"/>
            <w:gridSpan w:val="2"/>
            <w:tcBorders>
              <w:top w:val="dotted" w:sz="4" w:space="0" w:color="000000"/>
              <w:start w:val="single" w:sz="18" w:space="0" w:color="000000"/>
              <w:bottom w:val="dotted" w:sz="4" w:space="0" w:color="000000"/>
            </w:tcBorders>
            <w:vAlign w:val="center"/>
          </w:tcPr>
          <w:p>
            <w:pPr>
              <w:pStyle w:val="Normal"/>
              <w:snapToGrid w:val="false"/>
              <w:jc w:val="both"/>
              <w:rPr>
                <w:rFonts w:ascii="Tahoma" w:hAnsi="Tahoma" w:cs="Tahoma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sz w:val="18"/>
                <w:szCs w:val="18"/>
                <w:lang w:val="tr-TR"/>
              </w:rPr>
            </w:r>
          </w:p>
        </w:tc>
        <w:tc>
          <w:tcPr>
            <w:tcW w:w="1528" w:type="dxa"/>
            <w:tcBorders>
              <w:top w:val="dotted" w:sz="4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Cs w:val="false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bCs w:val="false"/>
                <w:sz w:val="18"/>
                <w:szCs w:val="18"/>
                <w:lang w:val="tr-TR"/>
              </w:rPr>
              <w:t xml:space="preserve">İmza &amp; </w:t>
            </w:r>
            <w:r>
              <w:rPr>
                <w:rFonts w:cs="Tahoma" w:ascii="Tahoma" w:hAnsi="Tahoma"/>
                <w:bCs w:val="false"/>
                <w:color w:val="2F5496"/>
                <w:sz w:val="18"/>
                <w:szCs w:val="18"/>
                <w:lang w:val="tr-TR"/>
              </w:rPr>
              <w:t>Signature</w:t>
            </w:r>
          </w:p>
        </w:tc>
        <w:tc>
          <w:tcPr>
            <w:tcW w:w="3149" w:type="dxa"/>
            <w:tcBorders>
              <w:top w:val="dotted" w:sz="4" w:space="0" w:color="000000"/>
              <w:bottom w:val="dotted" w:sz="4" w:space="0" w:color="000000"/>
              <w:end w:val="single" w:sz="18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sz w:val="20"/>
              </w:rPr>
            </w:pPr>
            <w:r>
              <w:rPr>
                <w:rFonts w:cs="Tahoma" w:ascii="Tahoma" w:hAnsi="Tahoma"/>
                <w:sz w:val="20"/>
              </w:rPr>
              <w:t>:</w:t>
            </w:r>
          </w:p>
        </w:tc>
      </w:tr>
      <w:tr>
        <w:trPr>
          <w:trHeight w:val="340" w:hRule="atLeast"/>
        </w:trPr>
        <w:tc>
          <w:tcPr>
            <w:tcW w:w="5529" w:type="dxa"/>
            <w:gridSpan w:val="2"/>
            <w:tcBorders>
              <w:top w:val="dotted" w:sz="4" w:space="0" w:color="000000"/>
              <w:start w:val="single" w:sz="18" w:space="0" w:color="000000"/>
              <w:bottom w:val="single" w:sz="18" w:space="0" w:color="000000"/>
            </w:tcBorders>
            <w:vAlign w:val="center"/>
          </w:tcPr>
          <w:p>
            <w:pPr>
              <w:pStyle w:val="Normal"/>
              <w:snapToGrid w:val="false"/>
              <w:jc w:val="both"/>
              <w:rPr>
                <w:rFonts w:ascii="Tahoma" w:hAnsi="Tahoma" w:cs="Tahoma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sz w:val="18"/>
                <w:szCs w:val="18"/>
                <w:lang w:val="tr-TR"/>
              </w:rPr>
            </w:r>
          </w:p>
        </w:tc>
        <w:tc>
          <w:tcPr>
            <w:tcW w:w="4677" w:type="dxa"/>
            <w:gridSpan w:val="2"/>
            <w:tcBorders>
              <w:top w:val="dotted" w:sz="4" w:space="0" w:color="000000"/>
              <w:bottom w:val="single" w:sz="18" w:space="0" w:color="000000"/>
              <w:end w:val="single" w:sz="18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Tahoma" w:hAnsi="Tahoma" w:cs="Tahoma"/>
                <w:sz w:val="20"/>
                <w:szCs w:val="18"/>
                <w:lang w:val="tr-TR"/>
              </w:rPr>
            </w:pPr>
            <w:r>
              <w:rPr>
                <w:rFonts w:cs="Tahoma" w:ascii="Tahoma" w:hAnsi="Tahoma"/>
                <w:sz w:val="20"/>
                <w:szCs w:val="18"/>
                <w:lang w:val="tr-TR"/>
              </w:rPr>
            </w:r>
          </w:p>
        </w:tc>
      </w:tr>
    </w:tbl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10206" w:type="dxa"/>
        <w:jc w:val="start"/>
        <w:tblInd w:w="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0206"/>
      </w:tblGrid>
      <w:tr>
        <w:trPr>
          <w:trHeight w:val="962" w:hRule="atLeast"/>
        </w:trPr>
        <w:tc>
          <w:tcPr>
            <w:tcW w:w="10206" w:type="dxa"/>
            <w:tcBorders>
              <w:top w:val="single" w:sz="18" w:space="0" w:color="000000"/>
              <w:start w:val="single" w:sz="18" w:space="0" w:color="000000"/>
              <w:bottom w:val="dotted" w:sz="4" w:space="0" w:color="000000"/>
              <w:end w:val="single" w:sz="18" w:space="0" w:color="000000"/>
            </w:tcBorders>
          </w:tcPr>
          <w:p>
            <w:pPr>
              <w:pStyle w:val="Normal"/>
              <w:rPr>
                <w:rFonts w:ascii="Tahoma" w:hAnsi="Tahoma" w:cs="Tahoma"/>
                <w:b w:val="false"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  <w:t xml:space="preserve">İstek / Şikâyet Konusu &amp; </w:t>
            </w:r>
            <w:r>
              <w:rPr>
                <w:rFonts w:cs="Tahoma" w:ascii="Tahoma" w:hAnsi="Tahoma"/>
                <w:b w:val="false"/>
                <w:color w:val="2F5496"/>
                <w:sz w:val="18"/>
                <w:szCs w:val="18"/>
                <w:u w:val="single"/>
                <w:lang w:val="tr-TR"/>
              </w:rPr>
              <w:t>Subject of Request / Complaint</w:t>
            </w:r>
          </w:p>
          <w:p>
            <w:pPr>
              <w:pStyle w:val="Normal"/>
              <w:rPr>
                <w:rFonts w:ascii="Tahoma" w:hAnsi="Tahoma" w:cs="Tahoma"/>
                <w:b w:val="false"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</w:r>
          </w:p>
        </w:tc>
      </w:tr>
      <w:tr>
        <w:trPr>
          <w:trHeight w:val="390" w:hRule="atLeast"/>
        </w:trPr>
        <w:tc>
          <w:tcPr>
            <w:tcW w:w="10206" w:type="dxa"/>
            <w:tcBorders>
              <w:top w:val="dotted" w:sz="4" w:space="0" w:color="000000"/>
              <w:start w:val="single" w:sz="18" w:space="0" w:color="000000"/>
              <w:bottom w:val="single" w:sz="18" w:space="0" w:color="000000"/>
              <w:end w:val="single" w:sz="18" w:space="0" w:color="000000"/>
            </w:tcBorders>
          </w:tcPr>
          <w:p>
            <w:pPr>
              <w:pStyle w:val="Normal"/>
              <w:rPr/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  <w:t xml:space="preserve">Faaliyet Sorumlusu &amp; </w:t>
            </w:r>
            <w:r>
              <w:rPr>
                <w:rFonts w:cs="Tahoma" w:ascii="Tahoma" w:hAnsi="Tahoma"/>
                <w:b w:val="false"/>
                <w:color w:val="2F5496"/>
                <w:sz w:val="18"/>
                <w:szCs w:val="18"/>
                <w:u w:val="single"/>
                <w:lang w:val="tr-TR"/>
              </w:rPr>
              <w:t>Responsible Activity</w:t>
            </w: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  <w:t xml:space="preserve">: 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W w:w="10206" w:type="dxa"/>
        <w:jc w:val="start"/>
        <w:tblInd w:w="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819"/>
        <w:gridCol w:w="2410"/>
        <w:gridCol w:w="2977"/>
      </w:tblGrid>
      <w:tr>
        <w:trPr>
          <w:trHeight w:val="280" w:hRule="atLeast"/>
        </w:trPr>
        <w:tc>
          <w:tcPr>
            <w:tcW w:w="10206" w:type="dxa"/>
            <w:gridSpan w:val="3"/>
            <w:tcBorders>
              <w:top w:val="single" w:sz="18" w:space="0" w:color="000000"/>
              <w:start w:val="single" w:sz="18" w:space="0" w:color="000000"/>
              <w:bottom w:val="dotted" w:sz="4" w:space="0" w:color="000000"/>
              <w:end w:val="single" w:sz="18" w:space="0" w:color="000000"/>
            </w:tcBorders>
            <w:shd w:fill="F2F2F2" w:val="clear"/>
            <w:vAlign w:val="cente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  <w:t xml:space="preserve">IQM Tarafından Doldurulacaktır &amp; </w:t>
            </w:r>
            <w:r>
              <w:rPr>
                <w:rFonts w:cs="Tahoma" w:ascii="Tahoma" w:hAnsi="Tahoma"/>
                <w:b w:val="false"/>
                <w:color w:val="2F5496"/>
                <w:sz w:val="18"/>
                <w:szCs w:val="18"/>
                <w:u w:val="single"/>
                <w:lang w:val="tr-TR"/>
              </w:rPr>
              <w:t>Filled by IQM</w:t>
            </w:r>
          </w:p>
        </w:tc>
      </w:tr>
      <w:tr>
        <w:trPr>
          <w:trHeight w:val="280" w:hRule="atLeast"/>
        </w:trPr>
        <w:tc>
          <w:tcPr>
            <w:tcW w:w="4819" w:type="dxa"/>
            <w:vMerge w:val="restart"/>
            <w:tcBorders>
              <w:top w:val="dotted" w:sz="4" w:space="0" w:color="000000"/>
              <w:start w:val="single" w:sz="18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 w:val="false"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  <w:t xml:space="preserve">Planlanan Faaliyetler &amp; </w:t>
            </w:r>
            <w:r>
              <w:rPr>
                <w:rFonts w:cs="Tahoma" w:ascii="Tahoma" w:hAnsi="Tahoma"/>
                <w:b w:val="false"/>
                <w:color w:val="2F5496"/>
                <w:sz w:val="18"/>
                <w:szCs w:val="18"/>
                <w:u w:val="single"/>
                <w:lang w:val="tr-TR"/>
              </w:rPr>
              <w:t>Planned Activities</w:t>
            </w:r>
          </w:p>
        </w:tc>
        <w:tc>
          <w:tcPr>
            <w:tcW w:w="2410" w:type="dxa"/>
            <w:tcBorders>
              <w:top w:val="dotted" w:sz="4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 w:val="false"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</w:rPr>
              <w:t xml:space="preserve">Planlanan Tarih &amp; </w:t>
            </w:r>
            <w:r>
              <w:rPr>
                <w:rFonts w:cs="Tahoma" w:ascii="Tahoma" w:hAnsi="Tahoma"/>
                <w:b w:val="false"/>
                <w:color w:val="2F5496"/>
                <w:sz w:val="18"/>
              </w:rPr>
              <w:t>Deadline</w:t>
            </w:r>
          </w:p>
        </w:tc>
        <w:tc>
          <w:tcPr>
            <w:tcW w:w="2977" w:type="dxa"/>
            <w:tcBorders>
              <w:top w:val="dotted" w:sz="4" w:space="0" w:color="000000"/>
              <w:bottom w:val="dotted" w:sz="4" w:space="0" w:color="000000"/>
              <w:end w:val="single" w:sz="18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Tahoma" w:hAnsi="Tahoma" w:cs="Tahoma"/>
                <w:b w:val="false"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</w:r>
          </w:p>
        </w:tc>
      </w:tr>
      <w:tr>
        <w:trPr>
          <w:trHeight w:val="280" w:hRule="atLeast"/>
        </w:trPr>
        <w:tc>
          <w:tcPr>
            <w:tcW w:w="4819" w:type="dxa"/>
            <w:vMerge w:val="continue"/>
            <w:tcBorders>
              <w:top w:val="dotted" w:sz="4" w:space="0" w:color="000000"/>
              <w:start w:val="single" w:sz="18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Tahoma" w:hAnsi="Tahoma" w:cs="Tahoma"/>
                <w:b w:val="false"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</w:r>
          </w:p>
        </w:tc>
        <w:tc>
          <w:tcPr>
            <w:tcW w:w="2410" w:type="dxa"/>
            <w:tcBorders>
              <w:top w:val="dotted" w:sz="4" w:space="0" w:color="000000"/>
              <w:bottom w:val="dotted" w:sz="4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 w:val="false"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  <w:t xml:space="preserve">Gerçekleşen Tarih &amp; </w:t>
            </w:r>
            <w:r>
              <w:rPr>
                <w:rFonts w:cs="Tahoma" w:ascii="Tahoma" w:hAnsi="Tahoma"/>
                <w:b w:val="false"/>
                <w:color w:val="2F5496"/>
                <w:sz w:val="18"/>
                <w:szCs w:val="18"/>
                <w:u w:val="single"/>
                <w:lang w:val="tr-TR"/>
              </w:rPr>
              <w:t>The Actual Date</w:t>
            </w:r>
          </w:p>
        </w:tc>
        <w:tc>
          <w:tcPr>
            <w:tcW w:w="2977" w:type="dxa"/>
            <w:tcBorders>
              <w:top w:val="dotted" w:sz="4" w:space="0" w:color="000000"/>
              <w:bottom w:val="dotted" w:sz="4" w:space="0" w:color="000000"/>
              <w:end w:val="single" w:sz="18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Tahoma" w:hAnsi="Tahoma" w:cs="Tahoma"/>
                <w:b w:val="false"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</w:r>
          </w:p>
        </w:tc>
      </w:tr>
      <w:tr>
        <w:trPr>
          <w:trHeight w:val="280" w:hRule="atLeast"/>
        </w:trPr>
        <w:tc>
          <w:tcPr>
            <w:tcW w:w="4819" w:type="dxa"/>
            <w:tcBorders>
              <w:top w:val="dotted" w:sz="4" w:space="0" w:color="000000"/>
              <w:start w:val="single" w:sz="18" w:space="0" w:color="000000"/>
              <w:bottom w:val="single" w:sz="18" w:space="0" w:color="000000"/>
            </w:tcBorders>
            <w:shd w:fill="F2F2F2" w:val="clear"/>
            <w:vAlign w:val="center"/>
          </w:tcPr>
          <w:p>
            <w:pPr>
              <w:pStyle w:val="Normal"/>
              <w:rPr>
                <w:rFonts w:ascii="Tahoma" w:hAnsi="Tahoma" w:cs="Tahoma"/>
                <w:b w:val="false"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  <w:t xml:space="preserve">Sonuç &amp; </w:t>
            </w:r>
            <w:r>
              <w:rPr>
                <w:rFonts w:cs="Tahoma" w:ascii="Tahoma" w:hAnsi="Tahoma"/>
                <w:b w:val="false"/>
                <w:color w:val="2F5496"/>
                <w:sz w:val="18"/>
                <w:szCs w:val="18"/>
                <w:u w:val="single"/>
                <w:lang w:val="tr-TR"/>
              </w:rPr>
              <w:t>Result</w:t>
            </w:r>
          </w:p>
        </w:tc>
        <w:tc>
          <w:tcPr>
            <w:tcW w:w="5387" w:type="dxa"/>
            <w:gridSpan w:val="2"/>
            <w:tcBorders>
              <w:top w:val="dotted" w:sz="4" w:space="0" w:color="000000"/>
              <w:bottom w:val="single" w:sz="18" w:space="0" w:color="000000"/>
              <w:end w:val="single" w:sz="18" w:space="0" w:color="000000"/>
            </w:tcBorders>
            <w:shd w:fill="FFFFFF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Tahoma" w:hAnsi="Tahoma" w:cs="Tahoma"/>
                <w:b w:val="false"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</w:r>
          </w:p>
          <w:p>
            <w:pPr>
              <w:pStyle w:val="Normal"/>
              <w:jc w:val="center"/>
              <w:rPr>
                <w:rFonts w:ascii="Tahoma" w:hAnsi="Tahoma" w:cs="Tahoma"/>
                <w:b w:val="false"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</w:r>
          </w:p>
          <w:p>
            <w:pPr>
              <w:pStyle w:val="Normal"/>
              <w:jc w:val="center"/>
              <w:rPr>
                <w:rFonts w:ascii="Tahoma" w:hAnsi="Tahoma" w:cs="Tahoma"/>
                <w:b w:val="false"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sz w:val="18"/>
                <w:szCs w:val="18"/>
                <w:u w:val="single"/>
                <w:lang w:val="tr-TR"/>
              </w:rPr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W w:w="10206" w:type="dxa"/>
        <w:jc w:val="start"/>
        <w:tblInd w:w="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0206"/>
      </w:tblGrid>
      <w:tr>
        <w:trPr/>
        <w:tc>
          <w:tcPr>
            <w:tcW w:w="10206" w:type="dxa"/>
            <w:tcBorders>
              <w:top w:val="single" w:sz="18" w:space="0" w:color="000000"/>
              <w:start w:val="single" w:sz="18" w:space="0" w:color="000000"/>
              <w:bottom w:val="single" w:sz="18" w:space="0" w:color="000000"/>
              <w:end w:val="single" w:sz="18" w:space="0" w:color="000000"/>
            </w:tcBorders>
            <w:shd w:fill="F2F2F2" w:val="clear"/>
          </w:tcPr>
          <w:p>
            <w:pPr>
              <w:pStyle w:val="Normal"/>
              <w:jc w:val="center"/>
              <w:rPr>
                <w:rFonts w:ascii="Tahoma" w:hAnsi="Tahoma" w:cs="Tahoma"/>
                <w:b w:val="false"/>
                <w:i/>
                <w:iCs/>
                <w:sz w:val="18"/>
                <w:szCs w:val="18"/>
                <w:u w:val="single"/>
                <w:lang w:val="tr-TR"/>
              </w:rPr>
            </w:pPr>
            <w:r>
              <w:rPr>
                <w:rFonts w:cs="Tahoma" w:ascii="Tahoma" w:hAnsi="Tahoma"/>
                <w:b w:val="false"/>
                <w:i/>
                <w:iCs/>
                <w:sz w:val="18"/>
                <w:szCs w:val="18"/>
                <w:u w:val="single"/>
                <w:lang w:val="tr-TR"/>
              </w:rPr>
              <w:t xml:space="preserve">Bu kısım itiraz durumunda komite tarafından doldurulacaktır &amp; </w:t>
            </w:r>
            <w:r>
              <w:rPr>
                <w:rFonts w:cs="Tahoma" w:ascii="Tahoma" w:hAnsi="Tahoma"/>
                <w:b w:val="false"/>
                <w:i/>
                <w:iCs/>
                <w:color w:val="2F5496"/>
                <w:sz w:val="18"/>
                <w:szCs w:val="18"/>
                <w:u w:val="single"/>
                <w:lang w:val="tr-TR"/>
              </w:rPr>
              <w:t>This section will be filled in by the committee in case of objection</w:t>
            </w:r>
          </w:p>
        </w:tc>
      </w:tr>
    </w:tbl>
    <w:p>
      <w:pPr>
        <w:pStyle w:val="Normal"/>
        <w:rPr>
          <w:i/>
          <w:iCs/>
          <w:sz w:val="2"/>
          <w:szCs w:val="2"/>
        </w:rPr>
      </w:pPr>
      <w:r>
        <w:rPr>
          <w:i/>
          <w:iCs/>
          <w:sz w:val="2"/>
          <w:szCs w:val="2"/>
        </w:rPr>
      </w:r>
    </w:p>
    <w:p>
      <w:pPr>
        <w:pStyle w:val="Normal"/>
        <w:rPr>
          <w:i/>
          <w:iCs/>
          <w:sz w:val="2"/>
          <w:szCs w:val="2"/>
        </w:rPr>
      </w:pPr>
      <w:r>
        <w:rPr>
          <w:i/>
          <w:iCs/>
          <w:sz w:val="2"/>
          <w:szCs w:val="2"/>
        </w:rPr>
      </w:r>
    </w:p>
    <w:p>
      <w:pPr>
        <w:pStyle w:val="Normal"/>
        <w:rPr>
          <w:i/>
          <w:iCs/>
          <w:sz w:val="2"/>
          <w:szCs w:val="2"/>
        </w:rPr>
      </w:pPr>
      <w:r>
        <w:rPr>
          <w:i/>
          <w:iCs/>
          <w:sz w:val="2"/>
          <w:szCs w:val="2"/>
        </w:rPr>
      </w:r>
    </w:p>
    <w:p>
      <w:pPr>
        <w:pStyle w:val="Normal"/>
        <w:rPr>
          <w:i/>
          <w:iCs/>
          <w:sz w:val="2"/>
          <w:szCs w:val="2"/>
        </w:rPr>
      </w:pPr>
      <w:r>
        <w:rPr>
          <w:i/>
          <w:iCs/>
          <w:sz w:val="2"/>
          <w:szCs w:val="2"/>
        </w:rPr>
      </w:r>
    </w:p>
    <w:p>
      <w:pPr>
        <w:pStyle w:val="Normal"/>
        <w:rPr>
          <w:i/>
          <w:iCs/>
          <w:sz w:val="2"/>
          <w:szCs w:val="2"/>
        </w:rPr>
      </w:pPr>
      <w:r>
        <w:rPr>
          <w:i/>
          <w:iCs/>
          <w:sz w:val="2"/>
          <w:szCs w:val="2"/>
        </w:rPr>
      </w:r>
    </w:p>
    <w:tbl>
      <w:tblPr>
        <w:tblW w:w="10206" w:type="dxa"/>
        <w:jc w:val="start"/>
        <w:tblInd w:w="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0206"/>
      </w:tblGrid>
      <w:tr>
        <w:trPr>
          <w:trHeight w:val="280" w:hRule="atLeast"/>
        </w:trPr>
        <w:tc>
          <w:tcPr>
            <w:tcW w:w="10206" w:type="dxa"/>
            <w:tcBorders>
              <w:top w:val="single" w:sz="18" w:space="0" w:color="000000"/>
              <w:start w:val="single" w:sz="18" w:space="0" w:color="000000"/>
              <w:bottom w:val="dotted" w:sz="4" w:space="0" w:color="000000"/>
              <w:end w:val="single" w:sz="18" w:space="0" w:color="000000"/>
            </w:tcBorders>
            <w:shd w:fill="F2F2F2" w:val="clear"/>
            <w:vAlign w:val="center"/>
          </w:tcPr>
          <w:p>
            <w:pPr>
              <w:pStyle w:val="Normal"/>
              <w:jc w:val="center"/>
              <w:rPr>
                <w:rFonts w:ascii="Tahoma" w:hAnsi="Tahoma" w:cs="Tahoma"/>
                <w:i/>
                <w:iCs/>
                <w:sz w:val="20"/>
              </w:rPr>
            </w:pPr>
            <w:r>
              <w:rPr>
                <w:rFonts w:cs="Tahoma" w:ascii="Tahoma" w:hAnsi="Tahoma"/>
                <w:b w:val="false"/>
                <w:i/>
                <w:iCs/>
                <w:sz w:val="18"/>
                <w:szCs w:val="18"/>
                <w:u w:val="single"/>
                <w:lang w:val="tr-TR"/>
              </w:rPr>
              <w:t xml:space="preserve">İtiraz Komitesi Kararı &amp; </w:t>
            </w:r>
            <w:r>
              <w:rPr>
                <w:rFonts w:cs="Tahoma" w:ascii="Tahoma" w:hAnsi="Tahoma"/>
                <w:b w:val="false"/>
                <w:i/>
                <w:iCs/>
                <w:color w:val="2F5496"/>
                <w:sz w:val="18"/>
                <w:szCs w:val="18"/>
                <w:u w:val="single"/>
                <w:lang w:val="tr-TR"/>
              </w:rPr>
              <w:t>Decision of the Committee</w:t>
            </w:r>
          </w:p>
        </w:tc>
      </w:tr>
      <w:tr>
        <w:trPr>
          <w:trHeight w:val="910" w:hRule="atLeast"/>
        </w:trPr>
        <w:tc>
          <w:tcPr>
            <w:tcW w:w="10206" w:type="dxa"/>
            <w:tcBorders>
              <w:top w:val="dotted" w:sz="4" w:space="0" w:color="000000"/>
              <w:start w:val="single" w:sz="18" w:space="0" w:color="000000"/>
              <w:bottom w:val="dotted" w:sz="4" w:space="0" w:color="000000"/>
              <w:end w:val="single" w:sz="18" w:space="0" w:color="000000"/>
            </w:tcBorders>
          </w:tcPr>
          <w:p>
            <w:pPr>
              <w:pStyle w:val="Normal"/>
              <w:snapToGrid w:val="false"/>
              <w:rPr>
                <w:rFonts w:ascii="Tahoma" w:hAnsi="Tahoma" w:cs="Tahoma"/>
                <w:b w:val="false"/>
                <w:i/>
                <w:iCs/>
                <w:sz w:val="18"/>
                <w:szCs w:val="18"/>
              </w:rPr>
            </w:pPr>
            <w:r>
              <w:rPr>
                <w:rFonts w:cs="Tahoma" w:ascii="Tahoma" w:hAnsi="Tahoma"/>
                <w:b w:val="false"/>
                <w:i/>
                <w:iCs/>
                <w:sz w:val="18"/>
                <w:szCs w:val="18"/>
              </w:rPr>
            </w:r>
          </w:p>
          <w:p>
            <w:pPr>
              <w:pStyle w:val="Normal"/>
              <w:rPr>
                <w:rFonts w:ascii="Tahoma" w:hAnsi="Tahoma" w:cs="Tahoma"/>
                <w:b w:val="false"/>
                <w:i/>
                <w:iCs/>
                <w:sz w:val="18"/>
                <w:szCs w:val="18"/>
              </w:rPr>
            </w:pPr>
            <w:r>
              <w:rPr>
                <w:rFonts w:cs="Tahoma" w:ascii="Tahoma" w:hAnsi="Tahoma"/>
                <w:b w:val="false"/>
                <w:i/>
                <w:iCs/>
                <w:sz w:val="18"/>
                <w:szCs w:val="18"/>
              </w:rPr>
            </w:r>
          </w:p>
        </w:tc>
      </w:tr>
      <w:tr>
        <w:trPr>
          <w:trHeight w:val="1120" w:hRule="atLeast"/>
        </w:trPr>
        <w:tc>
          <w:tcPr>
            <w:tcW w:w="10206" w:type="dxa"/>
            <w:tcBorders>
              <w:top w:val="dotted" w:sz="4" w:space="0" w:color="000000"/>
              <w:start w:val="single" w:sz="18" w:space="0" w:color="000000"/>
              <w:bottom w:val="single" w:sz="18" w:space="0" w:color="000000"/>
              <w:end w:val="single" w:sz="18" w:space="0" w:color="000000"/>
            </w:tcBorders>
          </w:tcPr>
          <w:p>
            <w:pPr>
              <w:pStyle w:val="Normal"/>
              <w:rPr>
                <w:rFonts w:ascii="Tahoma" w:hAnsi="Tahoma" w:cs="Tahoma"/>
                <w:b w:val="false"/>
                <w:i/>
                <w:iCs/>
                <w:sz w:val="18"/>
                <w:szCs w:val="16"/>
              </w:rPr>
            </w:pPr>
            <w:r>
              <w:rPr>
                <w:rFonts w:cs="Tahoma" w:ascii="Tahoma" w:hAnsi="Tahoma"/>
                <w:b w:val="false"/>
                <w:i/>
                <w:iCs/>
                <w:sz w:val="18"/>
                <w:szCs w:val="16"/>
              </w:rPr>
              <w:t xml:space="preserve">Komite Onayi (Ad/ Soyad/İmza) &amp; </w:t>
            </w:r>
            <w:r>
              <w:rPr>
                <w:rFonts w:cs="Tahoma" w:ascii="Tahoma" w:hAnsi="Tahoma"/>
                <w:b w:val="false"/>
                <w:i/>
                <w:iCs/>
                <w:color w:val="2F5496"/>
                <w:sz w:val="18"/>
                <w:szCs w:val="16"/>
              </w:rPr>
              <w:t>Committee Approval (Name/Surname/Signature)</w:t>
            </w:r>
          </w:p>
          <w:p>
            <w:pPr>
              <w:pStyle w:val="Normal"/>
              <w:rPr>
                <w:rFonts w:ascii="Tahoma" w:hAnsi="Tahoma" w:cs="Tahoma"/>
                <w:b w:val="false"/>
                <w:i/>
                <w:iCs/>
                <w:sz w:val="16"/>
                <w:szCs w:val="16"/>
              </w:rPr>
            </w:pPr>
            <w:r>
              <w:rPr>
                <w:rFonts w:cs="Tahoma" w:ascii="Tahoma" w:hAnsi="Tahoma"/>
                <w:b w:val="false"/>
                <w:i/>
                <w:iCs/>
                <w:sz w:val="16"/>
                <w:szCs w:val="16"/>
              </w:rPr>
            </w:r>
          </w:p>
        </w:tc>
      </w:tr>
    </w:tbl>
    <w:p>
      <w:pPr>
        <w:pStyle w:val="Normal"/>
        <w:rPr>
          <w:i/>
          <w:iCs/>
          <w:sz w:val="2"/>
          <w:szCs w:val="2"/>
        </w:rPr>
      </w:pPr>
      <w:r>
        <w:rPr>
          <w:i/>
          <w:iCs/>
          <w:sz w:val="2"/>
          <w:szCs w:val="2"/>
        </w:rPr>
      </w:r>
    </w:p>
    <w:p>
      <w:pPr>
        <w:pStyle w:val="Normal"/>
        <w:rPr>
          <w:i/>
          <w:iCs/>
          <w:sz w:val="2"/>
          <w:szCs w:val="2"/>
        </w:rPr>
      </w:pPr>
      <w:r>
        <w:rPr>
          <w:i/>
          <w:iCs/>
          <w:sz w:val="2"/>
          <w:szCs w:val="2"/>
        </w:rPr>
      </w:r>
    </w:p>
    <w:tbl>
      <w:tblPr>
        <w:tblW w:w="10206" w:type="dxa"/>
        <w:jc w:val="start"/>
        <w:tblInd w:w="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2197"/>
        <w:gridCol w:w="548"/>
        <w:gridCol w:w="3937"/>
        <w:gridCol w:w="571"/>
        <w:gridCol w:w="2953"/>
      </w:tblGrid>
      <w:tr>
        <w:trPr>
          <w:trHeight w:val="284" w:hRule="atLeast"/>
        </w:trPr>
        <w:tc>
          <w:tcPr>
            <w:tcW w:w="10206" w:type="dxa"/>
            <w:gridSpan w:val="5"/>
            <w:tcBorders>
              <w:top w:val="single" w:sz="18" w:space="0" w:color="000000"/>
              <w:start w:val="single" w:sz="18" w:space="0" w:color="000000"/>
              <w:end w:val="single" w:sz="18" w:space="0" w:color="000000"/>
            </w:tcBorders>
            <w:shd w:fill="F2F2F2" w:val="clear"/>
          </w:tcPr>
          <w:p>
            <w:pPr>
              <w:pStyle w:val="Normal"/>
              <w:jc w:val="center"/>
              <w:rPr>
                <w:rFonts w:ascii="Tahoma" w:hAnsi="Tahoma" w:cs="Tahoma"/>
                <w:i/>
                <w:iCs/>
                <w:sz w:val="20"/>
                <w:lang w:val="tr-TR"/>
              </w:rPr>
            </w:pPr>
            <w:r>
              <w:rPr>
                <w:rFonts w:cs="Tahoma" w:ascii="Tahoma" w:hAnsi="Tahoma"/>
                <w:b w:val="false"/>
                <w:i/>
                <w:iCs/>
                <w:sz w:val="18"/>
                <w:szCs w:val="18"/>
                <w:u w:val="single"/>
                <w:lang w:val="tr-TR"/>
              </w:rPr>
              <w:t xml:space="preserve">Yönetim Temsilcisi Tarafından doldurulacaktır &amp; </w:t>
            </w:r>
            <w:r>
              <w:rPr>
                <w:rFonts w:cs="Tahoma" w:ascii="Tahoma" w:hAnsi="Tahoma"/>
                <w:b w:val="false"/>
                <w:i/>
                <w:iCs/>
                <w:color w:val="2F5496"/>
                <w:sz w:val="18"/>
                <w:szCs w:val="18"/>
                <w:u w:val="single"/>
                <w:lang w:val="tr-TR"/>
              </w:rPr>
              <w:t>It will be filled in by the Management Representative</w:t>
            </w:r>
          </w:p>
        </w:tc>
      </w:tr>
      <w:tr>
        <w:trPr>
          <w:trHeight w:val="487" w:hRule="atLeast"/>
        </w:trPr>
        <w:tc>
          <w:tcPr>
            <w:tcW w:w="2197" w:type="dxa"/>
            <w:tcBorders>
              <w:start w:val="single" w:sz="18" w:space="0" w:color="000000"/>
              <w:bottom w:val="single" w:sz="18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i/>
                <w:iCs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b w:val="false"/>
                <w:i/>
                <w:iCs/>
                <w:sz w:val="18"/>
                <w:szCs w:val="18"/>
                <w:u w:val="single"/>
                <w:lang w:val="tr-TR"/>
              </w:rPr>
              <w:t>SONUÇ &amp; R</w:t>
            </w:r>
            <w:r>
              <w:rPr>
                <w:rFonts w:cs="Tahoma" w:ascii="Tahoma" w:hAnsi="Tahoma"/>
                <w:b w:val="false"/>
                <w:i/>
                <w:iCs/>
                <w:color w:val="2F5496"/>
                <w:sz w:val="18"/>
                <w:szCs w:val="18"/>
                <w:u w:val="single"/>
                <w:lang w:val="tr-TR"/>
              </w:rPr>
              <w:t>ESULT</w:t>
            </w:r>
            <w:r>
              <w:rPr>
                <w:rFonts w:cs="Tahoma" w:ascii="Tahoma" w:hAnsi="Tahoma"/>
                <w:b w:val="false"/>
                <w:i/>
                <w:iCs/>
                <w:sz w:val="18"/>
                <w:szCs w:val="18"/>
                <w:u w:val="single"/>
                <w:lang w:val="tr-TR"/>
              </w:rPr>
              <w:t>:</w:t>
            </w:r>
          </w:p>
        </w:tc>
        <w:tc>
          <w:tcPr>
            <w:tcW w:w="548" w:type="dxa"/>
            <w:tcBorders>
              <w:bottom w:val="single" w:sz="18" w:space="0" w:color="000000"/>
            </w:tcBorders>
            <w:vAlign w:val="center"/>
          </w:tcPr>
          <w:p>
            <w:pPr>
              <w:pStyle w:val="Normal"/>
              <w:jc w:val="end"/>
              <w:rPr>
                <w:rFonts w:ascii="Tahoma" w:hAnsi="Tahoma" w:cs="Tahoma"/>
                <w:b w:val="false"/>
                <w:i/>
                <w:iCs/>
                <w:sz w:val="18"/>
                <w:szCs w:val="18"/>
                <w:lang w:val="tr-TR"/>
              </w:rPr>
            </w:pPr>
            <w:r>
              <w:fldChar w:fldCharType="begin">
                <w:ffData>
                  <w:name w:val="Onay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cs="Tahoma" w:ascii="Tahoma" w:hAnsi="Tahoma"/>
                <w:i/>
                <w:iCs/>
                <w:sz w:val="20"/>
              </w:rPr>
              <w:instrText xml:space="preserve"> FORMCHECKBOX </w:instrText>
              <w:fldChar w:fldCharType="separate"/>
            </w:r>
            <w:bookmarkStart w:id="0" w:name="Onay1"/>
            <w:bookmarkStart w:id="1" w:name="Onay1"/>
            <w:bookmarkEnd w:id="1"/>
            <w:r/>
            <w:r>
              <w:rPr>
                <w:rFonts w:cs="Tahoma" w:ascii="Tahoma" w:hAnsi="Tahoma"/>
                <w:i/>
                <w:iCs/>
                <w:sz w:val="20"/>
              </w:rPr>
              <w:fldChar w:fldCharType="end"/>
            </w:r>
          </w:p>
        </w:tc>
        <w:tc>
          <w:tcPr>
            <w:tcW w:w="3937" w:type="dxa"/>
            <w:tcBorders>
              <w:bottom w:val="single" w:sz="18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b w:val="false"/>
                <w:i/>
                <w:iCs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i/>
                <w:iCs/>
                <w:sz w:val="18"/>
                <w:szCs w:val="18"/>
                <w:lang w:val="tr-TR"/>
              </w:rPr>
              <w:t xml:space="preserve">Müşteri Tarafından Karar Tatmin Edici Bulundu &amp; </w:t>
            </w:r>
            <w:r>
              <w:rPr>
                <w:rFonts w:cs="Tahoma" w:ascii="Tahoma" w:hAnsi="Tahoma"/>
                <w:i/>
                <w:iCs/>
                <w:color w:val="2F5496"/>
                <w:sz w:val="18"/>
                <w:szCs w:val="18"/>
                <w:lang w:val="tr-TR"/>
              </w:rPr>
              <w:t>The Decision By The Customer Was Found Satisfactory</w:t>
            </w:r>
          </w:p>
        </w:tc>
        <w:tc>
          <w:tcPr>
            <w:tcW w:w="571" w:type="dxa"/>
            <w:tcBorders>
              <w:bottom w:val="single" w:sz="18" w:space="0" w:color="000000"/>
            </w:tcBorders>
            <w:vAlign w:val="center"/>
          </w:tcPr>
          <w:p>
            <w:pPr>
              <w:pStyle w:val="Normal"/>
              <w:jc w:val="end"/>
              <w:rPr>
                <w:rFonts w:ascii="Tahoma" w:hAnsi="Tahoma" w:cs="Tahoma"/>
                <w:b w:val="false"/>
                <w:i/>
                <w:iCs/>
                <w:sz w:val="18"/>
                <w:szCs w:val="18"/>
                <w:lang w:val="tr-TR"/>
              </w:rPr>
            </w:pPr>
            <w:r>
              <w:fldChar w:fldCharType="begin">
                <w:ffData>
                  <w:name w:val="Onay1 Copy 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cs="Tahoma" w:ascii="Tahoma" w:hAnsi="Tahoma"/>
                <w:i/>
                <w:iCs/>
                <w:sz w:val="20"/>
              </w:rPr>
              <w:instrText xml:space="preserve"> FORMCHECKBOX </w:instrText>
              <w:fldChar w:fldCharType="separate"/>
            </w:r>
            <w:bookmarkStart w:id="2" w:name="Onay1_Copy_1"/>
            <w:bookmarkStart w:id="3" w:name="Onay1_Copy_1"/>
            <w:bookmarkEnd w:id="3"/>
            <w:r/>
            <w:r>
              <w:rPr>
                <w:rFonts w:cs="Tahoma" w:ascii="Tahoma" w:hAnsi="Tahoma"/>
                <w:i/>
                <w:iCs/>
                <w:sz w:val="20"/>
              </w:rPr>
              <w:fldChar w:fldCharType="end"/>
            </w:r>
          </w:p>
        </w:tc>
        <w:tc>
          <w:tcPr>
            <w:tcW w:w="2953" w:type="dxa"/>
            <w:tcBorders>
              <w:bottom w:val="single" w:sz="18" w:space="0" w:color="000000"/>
              <w:end w:val="single" w:sz="18" w:space="0" w:color="000000"/>
            </w:tcBorders>
            <w:vAlign w:val="center"/>
          </w:tcPr>
          <w:p>
            <w:pPr>
              <w:pStyle w:val="Normal"/>
              <w:rPr>
                <w:rFonts w:ascii="Tahoma" w:hAnsi="Tahoma" w:cs="Tahoma"/>
                <w:b w:val="false"/>
                <w:i/>
                <w:iCs/>
                <w:sz w:val="18"/>
                <w:szCs w:val="18"/>
                <w:lang w:val="tr-TR"/>
              </w:rPr>
            </w:pPr>
            <w:r>
              <w:rPr>
                <w:rFonts w:cs="Tahoma" w:ascii="Tahoma" w:hAnsi="Tahoma"/>
                <w:i/>
                <w:iCs/>
                <w:sz w:val="18"/>
                <w:szCs w:val="18"/>
                <w:lang w:val="tr-TR"/>
              </w:rPr>
              <w:t xml:space="preserve">Komite Tekrar Toplanacak &amp; </w:t>
            </w:r>
            <w:r>
              <w:rPr>
                <w:rFonts w:cs="Tahoma" w:ascii="Tahoma" w:hAnsi="Tahoma"/>
                <w:i/>
                <w:iCs/>
                <w:color w:val="2F5496"/>
                <w:sz w:val="18"/>
                <w:szCs w:val="18"/>
                <w:lang w:val="tr-TR"/>
              </w:rPr>
              <w:t>The Committee Will Meet Again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Normal"/>
        <w:rPr>
          <w:rFonts w:ascii="Times New Roman" w:hAnsi="Times New Roman" w:cs="Times New Roman"/>
          <w:b w:val="false"/>
          <w:sz w:val="2"/>
          <w:szCs w:val="2"/>
        </w:rPr>
      </w:pPr>
      <w:r>
        <w:rPr>
          <w:rFonts w:cs="Times New Roman" w:ascii="Times New Roman" w:hAnsi="Times New Roman"/>
          <w:b w:val="false"/>
          <w:sz w:val="2"/>
          <w:szCs w:val="2"/>
        </w:rPr>
      </w:r>
    </w:p>
    <w:p>
      <w:pPr>
        <w:pStyle w:val="Normal"/>
        <w:rPr>
          <w:rFonts w:ascii="Times New Roman" w:hAnsi="Times New Roman" w:cs="Times New Roman"/>
          <w:b w:val="false"/>
        </w:rPr>
      </w:pPr>
      <w:r>
        <w:rPr>
          <w:rFonts w:cs="Times New Roman" w:ascii="Times New Roman" w:hAnsi="Times New Roman"/>
          <w:b w:val="false"/>
        </w:rPr>
      </w:r>
    </w:p>
    <w:p>
      <w:pPr>
        <w:pStyle w:val="Normal"/>
        <w:rPr>
          <w:rFonts w:ascii="Times New Roman" w:hAnsi="Times New Roman" w:cs="Times New Roman"/>
          <w:b w:val="false"/>
        </w:rPr>
      </w:pPr>
      <w:r>
        <w:rPr>
          <w:rFonts w:cs="Times New Roman" w:ascii="Times New Roman" w:hAnsi="Times New Roman"/>
          <w:b w:val="false"/>
        </w:rPr>
      </w:r>
    </w:p>
    <w:sectPr>
      <w:headerReference w:type="default" r:id="rId2"/>
      <w:type w:val="nextPage"/>
      <w:pgSz w:w="11906" w:h="16838"/>
      <w:pgMar w:left="851" w:right="851" w:gutter="0" w:header="992" w:top="1701" w:footer="0" w:bottom="656"/>
      <w:pgBorders w:display="allPages" w:offsetFrom="page">
        <w:top w:val="thinThickSmallGap" w:sz="24" w:space="24" w:color="000000"/>
        <w:left w:val="thinThickSmallGap" w:sz="24" w:space="24" w:color="000000"/>
        <w:bottom w:val="thickThinSmallGap" w:sz="24" w:space="28" w:color="000000"/>
        <w:right w:val="thickThinSmallGap" w:sz="24" w:space="24" w:color="000000"/>
      </w:pgBorders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Courier">
    <w:altName w:val="Courier New"/>
    <w:charset w:val="00" w:characterSet="windows-1252"/>
    <w:family w:val="auto"/>
    <w:pitch w:val="variable"/>
  </w:font>
  <w:font w:name="Arial">
    <w:charset w:val="a2" w:characterSet="windows-1254"/>
    <w:family w:val="swiss"/>
    <w:pitch w:val="variable"/>
  </w:font>
  <w:font w:name="Wingdings">
    <w:charset w:val="00" w:characterSet="windows-1252"/>
    <w:family w:val="decorative"/>
    <w:pitch w:val="variable"/>
  </w:font>
  <w:font w:name="Courier New">
    <w:charset w:val="a2" w:characterSet="windows-1254"/>
    <w:family w:val="modern"/>
    <w:pitch w:val="default"/>
  </w:font>
  <w:font w:name="Symbol">
    <w:charset w:val="02"/>
    <w:family w:val="decorative"/>
    <w:pitch w:val="variable"/>
  </w:font>
  <w:font w:name="Tahoma">
    <w:charset w:val="a2" w:characterSet="windows-1254"/>
    <w:family w:val="swiss"/>
    <w:pitch w:val="variable"/>
  </w:font>
  <w:font w:name="Courier 10cpi">
    <w:altName w:val="Times New Roman"/>
    <w:charset w:val="00" w:characterSet="windows-1252"/>
    <w:family w:val="auto"/>
    <w:pitch w:val="variable"/>
  </w:font>
  <w:font w:name="Univers">
    <w:charset w:val="00" w:characterSet="windows-1252"/>
    <w:family w:val="swiss"/>
    <w:pitch w:val="variable"/>
  </w:font>
  <w:font w:name="MS Sans Serif">
    <w:charset w:val="00" w:characterSet="windows-1252"/>
    <w:family w:val="swiss"/>
    <w:pitch w:val="variable"/>
  </w:font>
  <w:font w:name="inherit">
    <w:altName w:val="Cambria"/>
    <w:charset w:val="00" w:characterSet="windows-1252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207" w:type="dxa"/>
      <w:jc w:val="start"/>
      <w:tblInd w:w="-72" w:type="dxa"/>
      <w:tblLayout w:type="fixed"/>
      <w:tblCellMar>
        <w:top w:w="0" w:type="dxa"/>
        <w:start w:w="70" w:type="dxa"/>
        <w:bottom w:w="0" w:type="dxa"/>
        <w:end w:w="70" w:type="dxa"/>
      </w:tblCellMar>
    </w:tblPr>
    <w:tblGrid>
      <w:gridCol w:w="1985"/>
      <w:gridCol w:w="2093"/>
      <w:gridCol w:w="2094"/>
      <w:gridCol w:w="2094"/>
      <w:gridCol w:w="1941"/>
    </w:tblGrid>
    <w:tr>
      <w:trPr>
        <w:trHeight w:val="846" w:hRule="atLeast"/>
        <w:cantSplit w:val="true"/>
      </w:trPr>
      <w:tc>
        <w:tcPr>
          <w:tcW w:w="1985" w:type="dxa"/>
          <w:vMerge w:val="restart"/>
          <w:tcBorders/>
          <w:vAlign w:val="center"/>
        </w:tcPr>
        <w:p>
          <w:pPr>
            <w:pStyle w:val="Normal"/>
            <w:jc w:val="center"/>
            <w:rPr>
              <w:rFonts w:ascii="Tahoma" w:hAnsi="Tahoma" w:cs="Tahoma"/>
              <w:b w:val="false"/>
              <w:bCs w:val="false"/>
            </w:rPr>
          </w:pPr>
          <w:r>
            <w:rPr>
              <w:rFonts w:cs="Tahoma" w:ascii="Tahoma" w:hAnsi="Tahoma"/>
              <w:b w:val="false"/>
              <w:lang w:val="en-US" w:eastAsia="en-US"/>
            </w:rPr>
            <w:drawing>
              <wp:inline distT="0" distB="0" distL="0" distR="0">
                <wp:extent cx="1087755" cy="701040"/>
                <wp:effectExtent l="0" t="0" r="0" b="0"/>
                <wp:docPr id="1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1" t="-32" r="-21" b="-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7755" cy="701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gridSpan w:val="4"/>
          <w:tcBorders/>
          <w:vAlign w:val="center"/>
        </w:tcPr>
        <w:p>
          <w:pPr>
            <w:pStyle w:val="Normal"/>
            <w:jc w:val="center"/>
            <w:rPr>
              <w:rFonts w:ascii="Tahoma" w:hAnsi="Tahoma" w:cs="Tahoma"/>
              <w:bCs w:val="false"/>
              <w:lang w:val="de-DE"/>
            </w:rPr>
          </w:pPr>
          <w:r>
            <w:rPr>
              <w:rFonts w:cs="Tahoma" w:ascii="Tahoma" w:hAnsi="Tahoma"/>
              <w:bCs w:val="false"/>
              <w:lang w:val="de-DE"/>
            </w:rPr>
            <w:t>İtiraz ve Şikayet Formu</w:t>
          </w:r>
        </w:p>
        <w:p>
          <w:pPr>
            <w:pStyle w:val="Normal"/>
            <w:jc w:val="center"/>
            <w:rPr>
              <w:rFonts w:ascii="inherit;Cambria" w:hAnsi="inherit;Cambria" w:cs="Courier New"/>
              <w:color w:val="2F5496"/>
              <w:sz w:val="42"/>
              <w:szCs w:val="42"/>
            </w:rPr>
          </w:pPr>
          <w:r>
            <w:rPr>
              <w:rFonts w:cs="Tahoma" w:ascii="Tahoma" w:hAnsi="Tahoma"/>
              <w:bCs w:val="false"/>
              <w:color w:val="2F5496"/>
              <w:lang w:val="de-DE"/>
            </w:rPr>
            <w:t>Objection and Complaint Form</w:t>
          </w:r>
        </w:p>
      </w:tc>
    </w:tr>
    <w:tr>
      <w:trPr>
        <w:trHeight w:val="154" w:hRule="atLeast"/>
        <w:cantSplit w:val="true"/>
      </w:trPr>
      <w:tc>
        <w:tcPr>
          <w:tcW w:w="1985" w:type="dxa"/>
          <w:vMerge w:val="continue"/>
          <w:tcBorders/>
          <w:vAlign w:val="center"/>
        </w:tcPr>
        <w:p>
          <w:pPr>
            <w:pStyle w:val="Normal"/>
            <w:snapToGrid w:val="false"/>
            <w:rPr>
              <w:rFonts w:ascii="Tahoma" w:hAnsi="Tahoma" w:cs="Tahoma"/>
              <w:b w:val="false"/>
              <w:bCs w:val="false"/>
              <w:color w:val="FFFFFF"/>
              <w:sz w:val="18"/>
              <w:szCs w:val="18"/>
              <w:lang w:val="de-DE"/>
            </w:rPr>
          </w:pPr>
          <w:r>
            <w:rPr>
              <w:rFonts w:cs="Tahoma" w:ascii="Tahoma" w:hAnsi="Tahoma"/>
              <w:b w:val="false"/>
              <w:bCs w:val="false"/>
              <w:color w:val="FFFFFF"/>
              <w:sz w:val="18"/>
              <w:szCs w:val="18"/>
              <w:lang w:val="de-DE"/>
            </w:rPr>
          </w:r>
        </w:p>
      </w:tc>
      <w:tc>
        <w:tcPr>
          <w:tcW w:w="2093" w:type="dxa"/>
          <w:tcBorders/>
          <w:shd w:fill="1F3864" w:val="clear" w:color="auto"/>
          <w:vAlign w:val="center"/>
        </w:tcPr>
        <w:p>
          <w:pPr>
            <w:pStyle w:val="Normal"/>
            <w:jc w:val="center"/>
            <w:rPr>
              <w:rFonts w:ascii="Tahoma" w:hAnsi="Tahoma" w:cs="Tahoma"/>
              <w:b w:val="false"/>
              <w:bCs w:val="false"/>
              <w:color w:val="FFFFFF"/>
              <w:sz w:val="16"/>
              <w:szCs w:val="16"/>
              <w:lang w:val="pt-BR"/>
            </w:rPr>
          </w:pPr>
          <w:r>
            <w:rPr>
              <w:rFonts w:cs="Tahoma" w:ascii="Tahoma" w:hAnsi="Tahoma"/>
              <w:b w:val="false"/>
              <w:bCs w:val="false"/>
              <w:sz w:val="14"/>
              <w:color w:val="FFFFFF"/>
            </w:rPr>
            <w:t>Doküman No: FR.52</w:t>
          </w:r>
        </w:p>
      </w:tc>
      <w:tc>
        <w:tcPr>
          <w:tcW w:w="2094" w:type="dxa"/>
          <w:tcBorders/>
          <w:shd w:fill="1F3864" w:val="clear" w:color="auto"/>
          <w:vAlign w:val="center"/>
        </w:tcPr>
        <w:p>
          <w:pPr>
            <w:pStyle w:val="Normal"/>
            <w:jc w:val="center"/>
            <w:rPr>
              <w:rFonts w:ascii="Tahoma" w:hAnsi="Tahoma" w:cs="Tahoma"/>
              <w:b w:val="false"/>
              <w:bCs w:val="false"/>
              <w:color w:val="FFFFFF"/>
              <w:sz w:val="16"/>
              <w:szCs w:val="16"/>
              <w:lang w:val="pt-BR"/>
            </w:rPr>
          </w:pPr>
          <w:r>
            <w:rPr>
              <w:rFonts w:cs="Tahoma" w:ascii="Tahoma" w:hAnsi="Tahoma"/>
              <w:b w:val="false"/>
              <w:bCs w:val="false"/>
              <w:sz w:val="14"/>
              <w:color w:val="FFFFFF"/>
            </w:rPr>
            <w:t>Yayın Tarihi:</w:t>
          </w:r>
          <w:r>
            <w:rPr>
              <w:rFonts w:cs="Tahoma" w:ascii="Tahoma" w:hAnsi="Tahoma"/>
              <w:b w:val="false"/>
              <w:bCs w:val="false"/>
              <w:sz w:val="14"/>
              <w:color w:val="FFFFFF"/>
            </w:rPr>
            <w:t>20.03.2026</w:t>
          </w:r>
        </w:p>
      </w:tc>
      <w:tc>
        <w:tcPr>
          <w:tcW w:w="2094" w:type="dxa"/>
          <w:tcBorders/>
          <w:shd w:fill="1F3864" w:val="clear" w:color="auto"/>
          <w:vAlign w:val="center"/>
        </w:tcPr>
        <w:p>
          <w:pPr>
            <w:pStyle w:val="Normal"/>
            <w:jc w:val="center"/>
            <w:rPr>
              <w:rFonts w:ascii="Tahoma" w:hAnsi="Tahoma" w:cs="Tahoma"/>
              <w:b w:val="false"/>
              <w:bCs w:val="false"/>
              <w:color w:val="FFFFFF"/>
              <w:sz w:val="16"/>
              <w:szCs w:val="16"/>
              <w:lang w:val="pt-BR"/>
            </w:rPr>
          </w:pPr>
          <w:r>
            <w:rPr>
              <w:rFonts w:cs="Tahoma" w:ascii="Tahoma" w:hAnsi="Tahoma"/>
              <w:b w:val="false"/>
              <w:bCs w:val="false"/>
              <w:sz w:val="14"/>
              <w:color w:val="FFFFFF"/>
            </w:rPr>
            <w:t>Revizyon No:</w:t>
          </w:r>
          <w:r>
            <w:rPr>
              <w:rFonts w:cs="Tahoma" w:ascii="Tahoma" w:hAnsi="Tahoma"/>
              <w:b w:val="false"/>
              <w:bCs w:val="false"/>
              <w:sz w:val="14"/>
              <w:color w:val="FFFFFF"/>
            </w:rPr>
            <w:t>00</w:t>
          </w:r>
        </w:p>
      </w:tc>
      <w:tc>
        <w:tcPr>
          <w:tcW w:w="1941" w:type="dxa"/>
          <w:tcBorders/>
          <w:shd w:fill="1F3864" w:val="clear" w:color="auto"/>
          <w:vAlign w:val="center"/>
        </w:tcPr>
        <w:p>
          <w:pPr>
            <w:pStyle w:val="Normal"/>
            <w:jc w:val="center"/>
            <w:rPr>
              <w:rFonts w:ascii="Tahoma" w:hAnsi="Tahoma" w:cs="Tahoma"/>
              <w:b w:val="false"/>
              <w:bCs w:val="false"/>
              <w:color w:val="FFFFFF"/>
              <w:sz w:val="16"/>
              <w:szCs w:val="16"/>
              <w:lang w:val="pt-BR"/>
            </w:rPr>
          </w:pPr>
          <w:r>
            <w:rPr>
              <w:rFonts w:cs="Tahoma" w:ascii="Tahoma" w:hAnsi="Tahoma"/>
              <w:b w:val="false"/>
              <w:bCs w:val="false"/>
              <w:sz w:val="14"/>
              <w:color w:val="FFFFFF"/>
            </w:rPr>
            <w:t>Revizyon Tarihi:</w:t>
          </w:r>
          <w:r>
            <w:rPr>
              <w:rFonts w:cs="Tahoma" w:ascii="Tahoma" w:hAnsi="Tahoma"/>
              <w:b w:val="false"/>
              <w:bCs w:val="false"/>
              <w:sz w:val="14"/>
              <w:color w:val="FFFFFF"/>
            </w:rPr>
            <w:t>-</w:t>
          </w:r>
        </w:p>
      </w:tc>
    </w:tr>
  </w:tbl>
  <w:p>
    <w:pPr>
      <w:pStyle w:val="Header"/>
      <w:rPr/>
    </w:pPr>
    <w:r>
      <w:rPr/>
    </w:r>
  </w:p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pStyle w:val="Heading1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pStyle w:val="Heading2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pStyle w:val="Heading3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pStyle w:val="Heading4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pStyle w:val="Heading5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pStyle w:val="Heading6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pStyle w:val="Heading7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pStyle w:val="Heading8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pStyle w:val="Heading9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61"/>
  <w:defaultTabStop w:val="720"/>
  <w:autoHyphenation w:val="true"/>
  <w:hyphenationZone w:val="0"/>
  <w:compat>
    <w:usePrinterMetrics/>
    <w:doNotBreakWrappedTables/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autoSpaceDE w:val="false"/>
      <w:bidi w:val="0"/>
    </w:pPr>
    <w:rPr>
      <w:rFonts w:ascii="Courier" w:hAnsi="Courier" w:eastAsia="Times New Roman" w:cs="Courier"/>
      <w:b/>
      <w:bCs/>
      <w:color w:val="auto"/>
      <w:sz w:val="24"/>
      <w:szCs w:val="24"/>
      <w:lang w:bidi="ar-SA" w:val="en-US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20"/>
        <w:tab w:val="left" w:pos="-720" w:leader="none"/>
      </w:tabs>
      <w:suppressAutoHyphens w:val="true"/>
      <w:spacing w:lineRule="atLeast" w:line="240" w:before="90" w:after="54"/>
      <w:jc w:val="center"/>
      <w:outlineLvl w:val="0"/>
    </w:pPr>
    <w:rPr>
      <w:rFonts w:ascii="Arial" w:hAnsi="Arial" w:cs="Arial"/>
      <w:sz w:val="22"/>
      <w:szCs w:val="22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tabs>
        <w:tab w:val="clear" w:pos="720"/>
        <w:tab w:val="left" w:pos="-720" w:leader="none"/>
      </w:tabs>
      <w:suppressAutoHyphens w:val="true"/>
      <w:spacing w:lineRule="atLeast" w:line="240" w:before="90" w:after="54"/>
      <w:outlineLvl w:val="1"/>
    </w:pPr>
    <w:rPr>
      <w:rFonts w:ascii="Arial" w:hAnsi="Arial" w:cs="Arial"/>
      <w:sz w:val="22"/>
      <w:szCs w:val="22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tabs>
        <w:tab w:val="clear" w:pos="720"/>
        <w:tab w:val="left" w:pos="-720" w:leader="none"/>
      </w:tabs>
      <w:suppressAutoHyphens w:val="true"/>
      <w:spacing w:lineRule="atLeast" w:line="240" w:before="90" w:after="54"/>
      <w:jc w:val="center"/>
      <w:outlineLvl w:val="2"/>
    </w:pPr>
    <w:rPr>
      <w:rFonts w:ascii="Arial" w:hAnsi="Arial" w:cs="Arial"/>
    </w:rPr>
  </w:style>
  <w:style w:type="paragraph" w:styleId="Heading4">
    <w:name w:val="heading 4"/>
    <w:basedOn w:val="Normal"/>
    <w:next w:val="Normal"/>
    <w:qFormat/>
    <w:pPr>
      <w:keepNext w:val="true"/>
      <w:numPr>
        <w:ilvl w:val="3"/>
        <w:numId w:val="1"/>
      </w:numPr>
      <w:tabs>
        <w:tab w:val="clear" w:pos="720"/>
        <w:tab w:val="left" w:pos="-720" w:leader="none"/>
      </w:tabs>
      <w:suppressAutoHyphens w:val="true"/>
      <w:spacing w:lineRule="atLeast" w:line="240" w:before="0" w:after="54"/>
      <w:jc w:val="center"/>
      <w:outlineLvl w:val="3"/>
    </w:pPr>
    <w:rPr>
      <w:rFonts w:ascii="Arial" w:hAnsi="Arial" w:cs="Arial"/>
      <w:sz w:val="20"/>
      <w:szCs w:val="20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keepNext w:val="true"/>
      <w:numPr>
        <w:ilvl w:val="5"/>
        <w:numId w:val="1"/>
      </w:numPr>
      <w:tabs>
        <w:tab w:val="left" w:pos="720" w:leader="none"/>
        <w:tab w:val="left" w:pos="1440" w:leader="none"/>
        <w:tab w:val="left" w:pos="2160" w:leader="none"/>
        <w:tab w:val="left" w:pos="2880" w:leader="none"/>
        <w:tab w:val="left" w:pos="3600" w:leader="none"/>
        <w:tab w:val="left" w:pos="4320" w:leader="none"/>
      </w:tabs>
      <w:jc w:val="center"/>
      <w:outlineLvl w:val="5"/>
    </w:pPr>
    <w:rPr>
      <w:rFonts w:ascii="Arial" w:hAnsi="Arial" w:cs="Arial"/>
      <w:sz w:val="20"/>
      <w:u w:val="single"/>
      <w:lang w:val="tr-TR"/>
    </w:rPr>
  </w:style>
  <w:style w:type="paragraph" w:styleId="Heading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left" w:pos="720" w:leader="none"/>
        <w:tab w:val="left" w:pos="1440" w:leader="none"/>
        <w:tab w:val="left" w:pos="2160" w:leader="none"/>
        <w:tab w:val="left" w:pos="2880" w:leader="none"/>
        <w:tab w:val="left" w:pos="3600" w:leader="none"/>
        <w:tab w:val="left" w:pos="4320" w:leader="none"/>
      </w:tabs>
      <w:outlineLvl w:val="6"/>
    </w:pPr>
    <w:rPr>
      <w:rFonts w:ascii="Arial" w:hAnsi="Arial" w:cs="Arial"/>
      <w:bCs w:val="false"/>
      <w:sz w:val="22"/>
      <w:szCs w:val="20"/>
      <w:lang w:val="fr-FR"/>
    </w:rPr>
  </w:style>
  <w:style w:type="paragraph" w:styleId="Heading8">
    <w:name w:val="heading 8"/>
    <w:basedOn w:val="Normal"/>
    <w:next w:val="Normal"/>
    <w:qFormat/>
    <w:pPr>
      <w:keepNext w:val="true"/>
      <w:numPr>
        <w:ilvl w:val="7"/>
        <w:numId w:val="1"/>
      </w:numPr>
      <w:jc w:val="center"/>
      <w:outlineLvl w:val="7"/>
    </w:pPr>
    <w:rPr>
      <w:rFonts w:ascii="Arial" w:hAnsi="Arial" w:cs="Arial"/>
      <w:sz w:val="30"/>
      <w:szCs w:val="30"/>
      <w:lang w:val="tr-TR"/>
    </w:rPr>
  </w:style>
  <w:style w:type="paragraph" w:styleId="Heading9">
    <w:name w:val="heading 9"/>
    <w:basedOn w:val="Normal"/>
    <w:next w:val="Normal"/>
    <w:qFormat/>
    <w:pPr>
      <w:keepNext w:val="true"/>
      <w:numPr>
        <w:ilvl w:val="8"/>
        <w:numId w:val="1"/>
      </w:numPr>
      <w:jc w:val="both"/>
      <w:outlineLvl w:val="8"/>
    </w:pPr>
    <w:rPr>
      <w:rFonts w:ascii="Arial" w:hAnsi="Arial" w:cs="Arial"/>
      <w:b w:val="false"/>
      <w:bCs w:val="false"/>
      <w:szCs w:val="20"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b/>
      <w:i w:val="false"/>
    </w:rPr>
  </w:style>
  <w:style w:type="character" w:styleId="WW8Num2z1">
    <w:name w:val="WW8Num2z1"/>
    <w:qFormat/>
    <w:rPr/>
  </w:style>
  <w:style w:type="character" w:styleId="WW8Num3z0">
    <w:name w:val="WW8Num3z0"/>
    <w:qFormat/>
    <w:rPr/>
  </w:style>
  <w:style w:type="character" w:styleId="WW8Num4z0">
    <w:name w:val="WW8Num4z0"/>
    <w:qFormat/>
    <w:rPr>
      <w:b/>
      <w:i w:val="false"/>
    </w:rPr>
  </w:style>
  <w:style w:type="character" w:styleId="WW8Num4z1">
    <w:name w:val="WW8Num4z1"/>
    <w:qFormat/>
    <w:rPr/>
  </w:style>
  <w:style w:type="character" w:styleId="WW8Num5z0">
    <w:name w:val="WW8Num5z0"/>
    <w:qFormat/>
    <w:rPr>
      <w:rFonts w:ascii="Wingdings" w:hAnsi="Wingdings" w:cs="Wingdings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/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/>
  </w:style>
  <w:style w:type="character" w:styleId="WW8Num9z1">
    <w:name w:val="WW8Num9z1"/>
    <w:qFormat/>
    <w:rPr>
      <w:b/>
    </w:rPr>
  </w:style>
  <w:style w:type="character" w:styleId="WW8Num10z0">
    <w:name w:val="WW8Num10z0"/>
    <w:qFormat/>
    <w:rPr/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/>
  </w:style>
  <w:style w:type="character" w:styleId="WW8Num13z0">
    <w:name w:val="WW8Num13z0"/>
    <w:qFormat/>
    <w:rPr>
      <w:rFonts w:ascii="Tahoma" w:hAnsi="Tahoma" w:cs="Tahoma"/>
      <w:b/>
      <w:i w:val="false"/>
      <w:sz w:val="22"/>
      <w:szCs w:val="22"/>
    </w:rPr>
  </w:style>
  <w:style w:type="character" w:styleId="WW8Num13z3">
    <w:name w:val="WW8Num13z3"/>
    <w:qFormat/>
    <w:rPr/>
  </w:style>
  <w:style w:type="character" w:styleId="WW8Num14z0">
    <w:name w:val="WW8Num14z0"/>
    <w:qFormat/>
    <w:rPr>
      <w:rFonts w:ascii="Symbol" w:hAnsi="Symbol" w:cs="Symbol"/>
      <w:b/>
      <w:i w:val="false"/>
    </w:rPr>
  </w:style>
  <w:style w:type="character" w:styleId="WW8Num14z1">
    <w:name w:val="WW8Num14z1"/>
    <w:qFormat/>
    <w:rPr/>
  </w:style>
  <w:style w:type="character" w:styleId="WW8Num15z0">
    <w:name w:val="WW8Num15z0"/>
    <w:qFormat/>
    <w:rPr>
      <w:rFonts w:ascii="Courier New" w:hAnsi="Courier New" w:cs="Times New Roman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b/>
      <w:i w:val="false"/>
    </w:rPr>
  </w:style>
  <w:style w:type="character" w:styleId="WW8Num17z1">
    <w:name w:val="WW8Num17z1"/>
    <w:qFormat/>
    <w:rPr/>
  </w:style>
  <w:style w:type="character" w:styleId="WW8Num18z0">
    <w:name w:val="WW8Num18z0"/>
    <w:qFormat/>
    <w:rPr>
      <w:rFonts w:ascii="Symbol" w:hAnsi="Symbol" w:cs="Symbol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>
      <w:rFonts w:ascii="Tahoma" w:hAnsi="Tahoma" w:cs="Tahoma"/>
      <w:b/>
      <w:i w:val="false"/>
      <w:sz w:val="22"/>
      <w:szCs w:val="22"/>
    </w:rPr>
  </w:style>
  <w:style w:type="character" w:styleId="WW8Num19z2">
    <w:name w:val="WW8Num19z2"/>
    <w:qFormat/>
    <w:rPr/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>
      <w:b/>
      <w:i w:val="false"/>
    </w:rPr>
  </w:style>
  <w:style w:type="character" w:styleId="WW8Num22z1">
    <w:name w:val="WW8Num22z1"/>
    <w:qFormat/>
    <w:rPr/>
  </w:style>
  <w:style w:type="character" w:styleId="WW8Num23z0">
    <w:name w:val="WW8Num23z0"/>
    <w:qFormat/>
    <w:rPr/>
  </w:style>
  <w:style w:type="character" w:styleId="WW8Num24z0">
    <w:name w:val="WW8Num24z0"/>
    <w:qFormat/>
    <w:rPr>
      <w:rFonts w:ascii="Symbol" w:hAnsi="Symbol" w:cs="Symbol"/>
    </w:rPr>
  </w:style>
  <w:style w:type="character" w:styleId="VarsaylanParagrafYazTipi">
    <w:name w:val="Varsayılan Paragraf Yazı Tipi"/>
    <w:qFormat/>
    <w:rPr/>
  </w:style>
  <w:style w:type="character" w:styleId="EndnoteCharacters">
    <w:name w:val="Endnote Characters"/>
    <w:qFormat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EquationCaption">
    <w:name w:val="_Equation Caption"/>
    <w:qFormat/>
    <w:rPr/>
  </w:style>
  <w:style w:type="character" w:styleId="PageNumber">
    <w:name w:val="page number"/>
    <w:basedOn w:val="VarsaylanParagrafYazTipi"/>
    <w:rPr/>
  </w:style>
  <w:style w:type="character" w:styleId="VarsaylanParagrafYazTipi1">
    <w:name w:val="Varsayılan Paragraf Yazı Tipi1"/>
    <w:qFormat/>
    <w:rPr/>
  </w:style>
  <w:style w:type="character" w:styleId="AltbilgiChar">
    <w:name w:val="Altbilgi Char"/>
    <w:qFormat/>
    <w:rPr>
      <w:rFonts w:ascii="Courier" w:hAnsi="Courier" w:cs="Courier"/>
      <w:b/>
      <w:bCs/>
      <w:sz w:val="24"/>
      <w:szCs w:val="24"/>
    </w:rPr>
  </w:style>
  <w:style w:type="character" w:styleId="stbilgiChar">
    <w:name w:val="Üstbilgi Char"/>
    <w:qFormat/>
    <w:rPr>
      <w:rFonts w:ascii="Courier" w:hAnsi="Courier" w:cs="Courier"/>
      <w:b/>
      <w:bCs/>
      <w:sz w:val="24"/>
      <w:szCs w:val="24"/>
    </w:rPr>
  </w:style>
  <w:style w:type="character" w:styleId="stBilgiChar1">
    <w:name w:val="Üst Bilgi Char"/>
    <w:qFormat/>
    <w:rPr>
      <w:rFonts w:ascii="Courier" w:hAnsi="Courier" w:eastAsia="Times New Roman" w:cs="Times New Roman"/>
      <w:b/>
      <w:bCs/>
      <w:sz w:val="24"/>
      <w:szCs w:val="24"/>
    </w:rPr>
  </w:style>
  <w:style w:type="character" w:styleId="AltBilgiChar1">
    <w:name w:val="Alt Bilgi Char"/>
    <w:qFormat/>
    <w:rPr>
      <w:rFonts w:ascii="Courier" w:hAnsi="Courier" w:eastAsia="Times New Roman" w:cs="Times New Roman"/>
      <w:b/>
      <w:bCs/>
      <w:sz w:val="24"/>
      <w:szCs w:val="24"/>
    </w:rPr>
  </w:style>
  <w:style w:type="character" w:styleId="HTMLncedenBiimlendirilmiChar">
    <w:name w:val="HTML Önceden Biçimlendirilmiş Char"/>
    <w:qFormat/>
    <w:rPr>
      <w:rFonts w:ascii="Courier New" w:hAnsi="Courier New" w:cs="Courier New"/>
    </w:rPr>
  </w:style>
  <w:style w:type="character" w:styleId="y2iqfc">
    <w:name w:val="y2iqfc"/>
    <w:basedOn w:val="VarsaylanParagrafYazTipi"/>
    <w:qFormat/>
    <w:rPr/>
  </w:style>
  <w:style w:type="paragraph" w:styleId="Heading">
    <w:name w:val="Heading"/>
    <w:basedOn w:val="Normal"/>
    <w:next w:val="BodyText"/>
    <w:qFormat/>
    <w:pPr>
      <w:widowControl/>
      <w:autoSpaceDE w:val="true"/>
      <w:jc w:val="center"/>
    </w:pPr>
    <w:rPr>
      <w:rFonts w:ascii="Tahoma" w:hAnsi="Tahoma" w:cs="Tahoma"/>
      <w:bCs w:val="false"/>
      <w:lang w:val="tr-TR"/>
    </w:rPr>
  </w:style>
  <w:style w:type="paragraph" w:styleId="BodyText">
    <w:name w:val="Body Text"/>
    <w:basedOn w:val="Normal"/>
    <w:pPr>
      <w:tabs>
        <w:tab w:val="left" w:pos="-1244" w:leader="none"/>
        <w:tab w:val="left" w:pos="-720" w:leader="none"/>
        <w:tab w:val="left" w:pos="-82" w:leader="none"/>
        <w:tab w:val="left" w:pos="720" w:leader="none"/>
        <w:tab w:val="left" w:pos="1440" w:leader="none"/>
        <w:tab w:val="left" w:pos="2160" w:leader="none"/>
        <w:tab w:val="left" w:pos="2880" w:leader="none"/>
        <w:tab w:val="left" w:pos="3600" w:leader="none"/>
        <w:tab w:val="left" w:pos="4320" w:leader="none"/>
        <w:tab w:val="left" w:pos="5040" w:leader="none"/>
        <w:tab w:val="left" w:pos="5760" w:leader="none"/>
        <w:tab w:val="left" w:pos="6480" w:leader="none"/>
        <w:tab w:val="left" w:pos="7200" w:leader="none"/>
        <w:tab w:val="left" w:pos="7920" w:leader="none"/>
        <w:tab w:val="left" w:pos="8640" w:leader="none"/>
        <w:tab w:val="left" w:pos="9360" w:leader="none"/>
      </w:tabs>
    </w:pPr>
    <w:rPr>
      <w:rFonts w:ascii="Arial" w:hAnsi="Arial" w:cs="Arial"/>
      <w:b w:val="false"/>
      <w:bCs w:val="false"/>
      <w:sz w:val="18"/>
      <w:szCs w:val="20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EndnoteText">
    <w:name w:val="endnote text"/>
    <w:basedOn w:val="Normal"/>
    <w:pPr/>
    <w:rPr>
      <w:b w:val="false"/>
      <w:bCs w:val="false"/>
    </w:rPr>
  </w:style>
  <w:style w:type="paragraph" w:styleId="FootnoteText">
    <w:name w:val="footnote text"/>
    <w:basedOn w:val="Normal"/>
    <w:pPr/>
    <w:rPr>
      <w:b w:val="false"/>
      <w:bCs w:val="false"/>
    </w:rPr>
  </w:style>
  <w:style w:type="paragraph" w:styleId="TOC1">
    <w:name w:val="toc 1"/>
    <w:basedOn w:val="Normal"/>
    <w:next w:val="Normal"/>
    <w:pPr>
      <w:tabs>
        <w:tab w:val="clear" w:pos="720"/>
        <w:tab w:val="right" w:pos="9360" w:leader="dot"/>
      </w:tabs>
      <w:suppressAutoHyphens w:val="true"/>
      <w:spacing w:lineRule="atLeast" w:line="240" w:before="480" w:after="0"/>
      <w:ind w:hanging="720" w:start="720" w:end="720"/>
    </w:pPr>
    <w:rPr/>
  </w:style>
  <w:style w:type="paragraph" w:styleId="TOC2">
    <w:name w:val="toc 2"/>
    <w:basedOn w:val="Normal"/>
    <w:next w:val="Normal"/>
    <w:pPr>
      <w:tabs>
        <w:tab w:val="clear" w:pos="720"/>
        <w:tab w:val="right" w:pos="9360" w:leader="dot"/>
      </w:tabs>
      <w:suppressAutoHyphens w:val="true"/>
      <w:spacing w:lineRule="atLeast" w:line="240"/>
      <w:ind w:hanging="720" w:start="1440" w:end="720"/>
    </w:pPr>
    <w:rPr/>
  </w:style>
  <w:style w:type="paragraph" w:styleId="TOC3">
    <w:name w:val="toc 3"/>
    <w:basedOn w:val="Normal"/>
    <w:next w:val="Normal"/>
    <w:pPr>
      <w:tabs>
        <w:tab w:val="clear" w:pos="720"/>
        <w:tab w:val="right" w:pos="9360" w:leader="dot"/>
      </w:tabs>
      <w:suppressAutoHyphens w:val="true"/>
      <w:spacing w:lineRule="atLeast" w:line="240"/>
      <w:ind w:hanging="720" w:start="2160" w:end="720"/>
    </w:pPr>
    <w:rPr/>
  </w:style>
  <w:style w:type="paragraph" w:styleId="TOC4">
    <w:name w:val="toc 4"/>
    <w:basedOn w:val="Normal"/>
    <w:next w:val="Normal"/>
    <w:pPr>
      <w:tabs>
        <w:tab w:val="clear" w:pos="720"/>
        <w:tab w:val="right" w:pos="9360" w:leader="dot"/>
      </w:tabs>
      <w:suppressAutoHyphens w:val="true"/>
      <w:spacing w:lineRule="atLeast" w:line="240"/>
      <w:ind w:hanging="720" w:start="2880" w:end="720"/>
    </w:pPr>
    <w:rPr/>
  </w:style>
  <w:style w:type="paragraph" w:styleId="TOC5">
    <w:name w:val="toc 5"/>
    <w:basedOn w:val="Normal"/>
    <w:next w:val="Normal"/>
    <w:pPr>
      <w:tabs>
        <w:tab w:val="clear" w:pos="720"/>
        <w:tab w:val="right" w:pos="9360" w:leader="dot"/>
      </w:tabs>
      <w:suppressAutoHyphens w:val="true"/>
      <w:spacing w:lineRule="atLeast" w:line="240"/>
      <w:ind w:hanging="720" w:start="3600" w:end="720"/>
    </w:pPr>
    <w:rPr/>
  </w:style>
  <w:style w:type="paragraph" w:styleId="TOC6">
    <w:name w:val="toc 6"/>
    <w:basedOn w:val="Normal"/>
    <w:next w:val="Normal"/>
    <w:pPr>
      <w:tabs>
        <w:tab w:val="clear" w:pos="720"/>
        <w:tab w:val="right" w:pos="9360" w:leader="none"/>
      </w:tabs>
      <w:suppressAutoHyphens w:val="true"/>
      <w:spacing w:lineRule="atLeast" w:line="240"/>
      <w:ind w:hanging="720" w:start="720" w:end="0"/>
    </w:pPr>
    <w:rPr/>
  </w:style>
  <w:style w:type="paragraph" w:styleId="TOC7">
    <w:name w:val="toc 7"/>
    <w:basedOn w:val="Normal"/>
    <w:next w:val="Normal"/>
    <w:pPr>
      <w:suppressAutoHyphens w:val="true"/>
      <w:spacing w:lineRule="atLeast" w:line="240"/>
      <w:ind w:hanging="720" w:start="720" w:end="0"/>
    </w:pPr>
    <w:rPr/>
  </w:style>
  <w:style w:type="paragraph" w:styleId="TOC8">
    <w:name w:val="toc 8"/>
    <w:basedOn w:val="Normal"/>
    <w:next w:val="Normal"/>
    <w:pPr>
      <w:tabs>
        <w:tab w:val="clear" w:pos="720"/>
        <w:tab w:val="right" w:pos="9360" w:leader="none"/>
      </w:tabs>
      <w:suppressAutoHyphens w:val="true"/>
      <w:spacing w:lineRule="atLeast" w:line="240"/>
      <w:ind w:hanging="720" w:start="720" w:end="0"/>
    </w:pPr>
    <w:rPr/>
  </w:style>
  <w:style w:type="paragraph" w:styleId="TOC9">
    <w:name w:val="toc 9"/>
    <w:basedOn w:val="Normal"/>
    <w:next w:val="Normal"/>
    <w:pPr>
      <w:tabs>
        <w:tab w:val="clear" w:pos="720"/>
        <w:tab w:val="right" w:pos="9360" w:leader="dot"/>
      </w:tabs>
      <w:suppressAutoHyphens w:val="true"/>
      <w:spacing w:lineRule="atLeast" w:line="240"/>
      <w:ind w:hanging="720" w:start="720" w:end="0"/>
    </w:pPr>
    <w:rPr/>
  </w:style>
  <w:style w:type="paragraph" w:styleId="Index1">
    <w:name w:val="index 1"/>
    <w:basedOn w:val="Normal"/>
    <w:next w:val="Normal"/>
    <w:pPr>
      <w:tabs>
        <w:tab w:val="clear" w:pos="720"/>
        <w:tab w:val="right" w:pos="9360" w:leader="dot"/>
      </w:tabs>
      <w:suppressAutoHyphens w:val="true"/>
      <w:spacing w:lineRule="atLeast" w:line="240"/>
      <w:ind w:hanging="1440" w:start="1440" w:end="720"/>
    </w:pPr>
    <w:rPr/>
  </w:style>
  <w:style w:type="paragraph" w:styleId="Index2">
    <w:name w:val="index 2"/>
    <w:basedOn w:val="Normal"/>
    <w:next w:val="Normal"/>
    <w:pPr>
      <w:tabs>
        <w:tab w:val="clear" w:pos="720"/>
        <w:tab w:val="right" w:pos="9360" w:leader="dot"/>
      </w:tabs>
      <w:suppressAutoHyphens w:val="true"/>
      <w:spacing w:lineRule="atLeast" w:line="240"/>
      <w:ind w:hanging="720" w:start="1440" w:end="720"/>
    </w:pPr>
    <w:rPr/>
  </w:style>
  <w:style w:type="paragraph" w:styleId="KaynakaBal">
    <w:name w:val="Kaynakça Başlığı"/>
    <w:basedOn w:val="Normal"/>
    <w:next w:val="Normal"/>
    <w:qFormat/>
    <w:pPr>
      <w:tabs>
        <w:tab w:val="clear" w:pos="720"/>
        <w:tab w:val="right" w:pos="9360" w:leader="none"/>
      </w:tabs>
      <w:suppressAutoHyphens w:val="true"/>
      <w:spacing w:lineRule="atLeast" w:line="240"/>
    </w:pPr>
    <w:rPr/>
  </w:style>
  <w:style w:type="paragraph" w:styleId="ResimYazs">
    <w:name w:val="Resim Yazısı"/>
    <w:basedOn w:val="Normal"/>
    <w:next w:val="Normal"/>
    <w:qFormat/>
    <w:pPr/>
    <w:rPr>
      <w:b w:val="false"/>
      <w:bCs w:val="false"/>
    </w:rPr>
  </w:style>
  <w:style w:type="paragraph" w:styleId="GvdeMetni2">
    <w:name w:val="Gövde Metni 2"/>
    <w:basedOn w:val="Normal"/>
    <w:qFormat/>
    <w:pPr>
      <w:tabs>
        <w:tab w:val="left" w:pos="-1244" w:leader="none"/>
        <w:tab w:val="left" w:pos="-720" w:leader="none"/>
        <w:tab w:val="left" w:pos="-82" w:leader="none"/>
        <w:tab w:val="left" w:pos="720" w:leader="none"/>
        <w:tab w:val="left" w:pos="1440" w:leader="none"/>
        <w:tab w:val="left" w:pos="2160" w:leader="none"/>
        <w:tab w:val="left" w:pos="2880" w:leader="none"/>
        <w:tab w:val="left" w:pos="3600" w:leader="none"/>
        <w:tab w:val="left" w:pos="4320" w:leader="none"/>
        <w:tab w:val="left" w:pos="5040" w:leader="none"/>
        <w:tab w:val="left" w:pos="5760" w:leader="none"/>
        <w:tab w:val="left" w:pos="6480" w:leader="none"/>
        <w:tab w:val="left" w:pos="7200" w:leader="none"/>
        <w:tab w:val="left" w:pos="7920" w:leader="none"/>
        <w:tab w:val="left" w:pos="8640" w:leader="none"/>
        <w:tab w:val="left" w:pos="9360" w:leader="none"/>
      </w:tabs>
    </w:pPr>
    <w:rPr>
      <w:rFonts w:ascii="Arial" w:hAnsi="Arial" w:cs="Arial"/>
      <w:b w:val="false"/>
      <w:bCs w:val="false"/>
      <w:sz w:val="20"/>
      <w:szCs w:val="20"/>
    </w:rPr>
  </w:style>
  <w:style w:type="paragraph" w:styleId="GvdeMetni3">
    <w:name w:val="Gövde Metni 3"/>
    <w:basedOn w:val="Normal"/>
    <w:qFormat/>
    <w:pPr>
      <w:tabs>
        <w:tab w:val="left" w:pos="-1244" w:leader="none"/>
        <w:tab w:val="left" w:pos="-720" w:leader="none"/>
        <w:tab w:val="left" w:pos="-82" w:leader="none"/>
        <w:tab w:val="left" w:pos="720" w:leader="none"/>
        <w:tab w:val="left" w:pos="1440" w:leader="none"/>
        <w:tab w:val="left" w:pos="2160" w:leader="none"/>
        <w:tab w:val="left" w:pos="2880" w:leader="none"/>
        <w:tab w:val="left" w:pos="3600" w:leader="none"/>
        <w:tab w:val="left" w:pos="4320" w:leader="none"/>
        <w:tab w:val="left" w:pos="5040" w:leader="none"/>
        <w:tab w:val="left" w:pos="5760" w:leader="none"/>
        <w:tab w:val="left" w:pos="6480" w:leader="none"/>
        <w:tab w:val="left" w:pos="7200" w:leader="none"/>
        <w:tab w:val="left" w:pos="7920" w:leader="none"/>
        <w:tab w:val="left" w:pos="8640" w:leader="none"/>
        <w:tab w:val="left" w:pos="9360" w:leader="none"/>
      </w:tabs>
      <w:spacing w:before="0" w:after="19"/>
    </w:pPr>
    <w:rPr>
      <w:rFonts w:ascii="Arial" w:hAnsi="Arial" w:cs="Arial"/>
      <w:b w:val="false"/>
      <w:bCs w:val="false"/>
      <w:sz w:val="22"/>
      <w:szCs w:val="20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BodyTextIndent">
    <w:name w:val="Body Text Indent"/>
    <w:basedOn w:val="Normal"/>
    <w:pPr>
      <w:ind w:hanging="667" w:start="667" w:end="0"/>
    </w:pPr>
    <w:rPr>
      <w:rFonts w:ascii="Arial" w:hAnsi="Arial" w:cs="Arial"/>
      <w:b w:val="false"/>
      <w:bCs w:val="false"/>
      <w:sz w:val="20"/>
      <w:szCs w:val="20"/>
      <w:lang w:val="tr-TR"/>
    </w:rPr>
  </w:style>
  <w:style w:type="paragraph" w:styleId="GvdeMetniGirintisi2">
    <w:name w:val="Gövde Metni Girintisi 2"/>
    <w:basedOn w:val="Normal"/>
    <w:qFormat/>
    <w:pPr>
      <w:ind w:hanging="697" w:start="697" w:end="0"/>
    </w:pPr>
    <w:rPr>
      <w:rFonts w:ascii="Arial" w:hAnsi="Arial" w:cs="Arial"/>
      <w:b w:val="false"/>
      <w:bCs w:val="false"/>
      <w:sz w:val="20"/>
      <w:szCs w:val="20"/>
      <w:lang w:val="tr-TR"/>
    </w:rPr>
  </w:style>
  <w:style w:type="paragraph" w:styleId="GvdeMetniGirintisi3">
    <w:name w:val="Gövde Metni Girintisi 3"/>
    <w:basedOn w:val="Normal"/>
    <w:qFormat/>
    <w:pPr>
      <w:ind w:hanging="0" w:start="720" w:end="0"/>
    </w:pPr>
    <w:rPr>
      <w:rFonts w:ascii="Arial" w:hAnsi="Arial" w:cs="Arial"/>
      <w:b w:val="false"/>
      <w:bCs w:val="false"/>
      <w:sz w:val="22"/>
      <w:szCs w:val="20"/>
      <w:lang w:val="tr-TR"/>
    </w:rPr>
  </w:style>
  <w:style w:type="paragraph" w:styleId="bekMetni">
    <w:name w:val="Öbek Metni"/>
    <w:basedOn w:val="Normal"/>
    <w:qFormat/>
    <w:pPr>
      <w:widowControl/>
      <w:autoSpaceDE w:val="true"/>
      <w:ind w:hanging="0" w:start="113" w:end="57"/>
      <w:jc w:val="both"/>
    </w:pPr>
    <w:rPr>
      <w:rFonts w:ascii="Arial" w:hAnsi="Arial" w:cs="Arial"/>
      <w:b w:val="false"/>
      <w:bCs w:val="false"/>
      <w:sz w:val="22"/>
      <w:lang w:val="en-US" w:eastAsia="en-US"/>
    </w:rPr>
  </w:style>
  <w:style w:type="paragraph" w:styleId="5SaPrg">
    <w:name w:val="5Sað Prg"/>
    <w:qFormat/>
    <w:pPr>
      <w:widowControl w:val="false"/>
      <w:tabs>
        <w:tab w:val="left" w:pos="720" w:leader="none"/>
        <w:tab w:val="left" w:pos="1440" w:leader="none"/>
        <w:tab w:val="left" w:pos="2160" w:leader="none"/>
      </w:tabs>
      <w:autoSpaceDE w:val="false"/>
      <w:bidi w:val="0"/>
      <w:ind w:hanging="5051" w:start="2809" w:end="0"/>
      <w:jc w:val="both"/>
    </w:pPr>
    <w:rPr>
      <w:rFonts w:ascii="Courier 10cpi;Times New Roman" w:hAnsi="Courier 10cpi;Times New Roman" w:eastAsia="Times New Roman" w:cs="Courier 10cpi;Times New Roman"/>
      <w:color w:val="auto"/>
      <w:sz w:val="20"/>
      <w:szCs w:val="24"/>
      <w:lang w:val="tr-TR" w:bidi="ar-SA" w:eastAsia="zh-CN"/>
    </w:rPr>
  </w:style>
  <w:style w:type="paragraph" w:styleId="1AutoList1">
    <w:name w:val="1AutoList1"/>
    <w:qFormat/>
    <w:pPr>
      <w:widowControl w:val="false"/>
      <w:tabs>
        <w:tab w:val="left" w:pos="720" w:leader="none"/>
      </w:tabs>
      <w:autoSpaceDE w:val="false"/>
      <w:bidi w:val="0"/>
      <w:ind w:hanging="720" w:start="720" w:end="0"/>
      <w:jc w:val="both"/>
    </w:pPr>
    <w:rPr>
      <w:rFonts w:ascii="Univers" w:hAnsi="Univers" w:eastAsia="Times New Roman" w:cs="Univers"/>
      <w:color w:val="auto"/>
      <w:sz w:val="24"/>
      <w:szCs w:val="24"/>
      <w:lang w:bidi="ar-SA" w:val="en-US" w:eastAsia="zh-CN"/>
    </w:rPr>
  </w:style>
  <w:style w:type="paragraph" w:styleId="Style0">
    <w:name w:val="Style0"/>
    <w:qFormat/>
    <w:pPr>
      <w:widowControl/>
      <w:autoSpaceDE w:val="false"/>
      <w:bidi w:val="0"/>
    </w:pPr>
    <w:rPr>
      <w:rFonts w:ascii="MS Sans Serif" w:hAnsi="MS Sans Serif" w:eastAsia="Times New Roman" w:cs="MS Sans Serif"/>
      <w:color w:val="auto"/>
      <w:sz w:val="20"/>
      <w:szCs w:val="24"/>
      <w:lang w:bidi="ar-SA" w:val="en-US" w:eastAsia="zh-CN"/>
    </w:rPr>
  </w:style>
  <w:style w:type="paragraph" w:styleId="xl25">
    <w:name w:val="xl25"/>
    <w:basedOn w:val="Normal"/>
    <w:qFormat/>
    <w:pPr>
      <w:widowControl/>
      <w:autoSpaceDE w:val="true"/>
      <w:spacing w:before="100" w:after="100"/>
    </w:pPr>
    <w:rPr>
      <w:rFonts w:ascii="Arial" w:hAnsi="Arial" w:cs="Arial"/>
      <w:lang w:val="tr-TR"/>
    </w:rPr>
  </w:style>
  <w:style w:type="paragraph" w:styleId="BalonMetni">
    <w:name w:val="Balon Metni"/>
    <w:basedOn w:val="Normal"/>
    <w:qFormat/>
    <w:pPr/>
    <w:rPr>
      <w:rFonts w:ascii="Tahoma" w:hAnsi="Tahoma" w:cs="Tahoma"/>
      <w:sz w:val="16"/>
      <w:szCs w:val="16"/>
    </w:rPr>
  </w:style>
  <w:style w:type="paragraph" w:styleId="Balk11">
    <w:name w:val="Başlık 11"/>
    <w:basedOn w:val="Normal"/>
    <w:next w:val="Normal"/>
    <w:qFormat/>
    <w:pPr>
      <w:keepNext w:val="true"/>
      <w:suppressAutoHyphens w:val="true"/>
      <w:autoSpaceDE w:val="true"/>
      <w:jc w:val="center"/>
      <w:textAlignment w:val="baseline"/>
      <w:outlineLvl w:val="0"/>
    </w:pPr>
    <w:rPr>
      <w:rFonts w:ascii="Tahoma" w:hAnsi="Tahoma" w:eastAsia="Lucida Sans Unicode" w:cs="Tahoma"/>
      <w:b w:val="false"/>
      <w:bCs w:val="false"/>
      <w:kern w:val="2"/>
      <w:sz w:val="28"/>
      <w:lang w:val="tr-TR" w:bidi="hi-IN"/>
    </w:rPr>
  </w:style>
  <w:style w:type="paragraph" w:styleId="TableContents">
    <w:name w:val="Table Contents"/>
    <w:basedOn w:val="Normal"/>
    <w:qFormat/>
    <w:pPr>
      <w:suppressLineNumbers/>
      <w:suppressAutoHyphens w:val="true"/>
      <w:autoSpaceDE w:val="true"/>
      <w:textAlignment w:val="baseline"/>
    </w:pPr>
    <w:rPr>
      <w:rFonts w:ascii="Times New Roman" w:hAnsi="Times New Roman" w:eastAsia="Lucida Sans Unicode" w:cs="Tahoma"/>
      <w:b w:val="false"/>
      <w:bCs w:val="false"/>
      <w:kern w:val="2"/>
      <w:lang w:val="tr-TR" w:bidi="hi-IN"/>
    </w:rPr>
  </w:style>
  <w:style w:type="paragraph" w:styleId="NormalWeb">
    <w:name w:val="Normal (Web)"/>
    <w:basedOn w:val="Normal"/>
    <w:qFormat/>
    <w:pPr>
      <w:widowControl/>
      <w:autoSpaceDE w:val="true"/>
    </w:pPr>
    <w:rPr>
      <w:rFonts w:ascii="Times New Roman" w:hAnsi="Times New Roman" w:cs="Times New Roman"/>
      <w:b w:val="false"/>
      <w:bCs w:val="false"/>
      <w:lang w:val="tr-TR"/>
    </w:rPr>
  </w:style>
  <w:style w:type="paragraph" w:styleId="xl51">
    <w:name w:val="xl51"/>
    <w:basedOn w:val="Normal"/>
    <w:qFormat/>
    <w:pPr>
      <w:widowControl/>
      <w:pBdr>
        <w:left w:val="single" w:sz="8" w:space="0" w:color="000000"/>
      </w:pBdr>
      <w:suppressAutoHyphens w:val="true"/>
      <w:autoSpaceDE w:val="true"/>
      <w:spacing w:before="100" w:after="100"/>
    </w:pPr>
    <w:rPr>
      <w:rFonts w:ascii="Arial" w:hAnsi="Arial" w:cs="Arial"/>
      <w:b w:val="false"/>
      <w:bCs w:val="false"/>
      <w:sz w:val="22"/>
      <w:szCs w:val="22"/>
      <w:lang w:val="it-IT"/>
    </w:rPr>
  </w:style>
  <w:style w:type="paragraph" w:styleId="Document1">
    <w:name w:val="Document 1"/>
    <w:qFormat/>
    <w:pPr>
      <w:keepNext w:val="true"/>
      <w:keepLines/>
      <w:widowControl w:val="false"/>
      <w:tabs>
        <w:tab w:val="clear" w:pos="720"/>
        <w:tab w:val="left" w:pos="-720" w:leader="none"/>
      </w:tabs>
      <w:suppressAutoHyphens w:val="true"/>
      <w:bidi w:val="0"/>
    </w:pPr>
    <w:rPr>
      <w:rFonts w:ascii="Univers" w:hAnsi="Univers" w:eastAsia="Times New Roman" w:cs="Univers"/>
      <w:color w:val="auto"/>
      <w:sz w:val="22"/>
      <w:szCs w:val="20"/>
      <w:lang w:bidi="ar-SA" w:val="en-US" w:eastAsia="zh-CN"/>
    </w:rPr>
  </w:style>
  <w:style w:type="paragraph" w:styleId="HTMLncedenBiimlendirilmi">
    <w:name w:val="HTML Önceden Biçimlendirilmiş"/>
    <w:basedOn w:val="Normal"/>
    <w:qFormat/>
    <w:pPr>
      <w:widowControl/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autoSpaceDE w:val="true"/>
    </w:pPr>
    <w:rPr>
      <w:rFonts w:ascii="Courier New" w:hAnsi="Courier New" w:cs="Courier New"/>
      <w:b w:val="false"/>
      <w:bCs w:val="false"/>
      <w:sz w:val="20"/>
      <w:szCs w:val="20"/>
      <w:lang w:val="tr-TR"/>
    </w:rPr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_rels/header1.xml.rels><?xml version="1.0" encoding="UTF-8"?>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Application>LibreOffice/26.2.2.2$Linux_X86_64 LibreOffice_project/620$Build-2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2020-07-28T14:08:00Z</dcterms:created>
  <dc:creator>KBM</dc:creator>
  <dc:description/>
  <cp:keywords/>
  <dc:language>en-US</dc:language>
  <cp:lastModifiedBy>sevda kahraman</cp:lastModifiedBy>
  <cp:lastPrinted>2013-11-20T17:40:00Z</cp:lastPrinted>
  <dcterms:modified xsi:type="dcterms:W3CDTF">2021-11-19T22:39:00Z</dcterms:modified>
  <cp:revision>6</cp:revision>
  <dc:subject>TURKAK</dc:subject>
  <dc:title>KBM</dc:title>
</cp:coreProperties>
</file>